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6"/>
        <w:gridCol w:w="7343"/>
      </w:tblGrid>
      <w:tr w:rsidR="005A5BE8" w:rsidRPr="00F41330" w14:paraId="62527564" w14:textId="77777777" w:rsidTr="00130E3E">
        <w:tc>
          <w:tcPr>
            <w:tcW w:w="9209" w:type="dxa"/>
            <w:gridSpan w:val="2"/>
            <w:shd w:val="clear" w:color="auto" w:fill="1F3864" w:themeFill="accent1" w:themeFillShade="80"/>
            <w:vAlign w:val="center"/>
          </w:tcPr>
          <w:p w14:paraId="540AD654" w14:textId="77777777" w:rsidR="005A5BE8" w:rsidRPr="001A267A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267A">
              <w:rPr>
                <w:rFonts w:cs="Times New Roman"/>
                <w:b/>
                <w:bCs/>
                <w:sz w:val="24"/>
                <w:szCs w:val="24"/>
              </w:rPr>
              <w:t>ГОСУДАРСТВЕННОЕ УЧРЕЖДЕНИЕ</w:t>
            </w:r>
          </w:p>
          <w:p w14:paraId="3ECD3AB8" w14:textId="77777777" w:rsidR="005A5BE8" w:rsidRPr="001A267A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267A">
              <w:rPr>
                <w:rFonts w:cs="Times New Roman"/>
                <w:b/>
                <w:bCs/>
                <w:sz w:val="24"/>
                <w:szCs w:val="24"/>
              </w:rPr>
              <w:t>УЗБЕКСКИЙ ЦЕНТР НАУЧНЫХ ИСПЫТАНИЙ И КОНТРОЛЯ КАЧЕСТВА</w:t>
            </w:r>
          </w:p>
        </w:tc>
      </w:tr>
      <w:tr w:rsidR="005A5BE8" w:rsidRPr="00F41330" w14:paraId="3A0893E0" w14:textId="77777777" w:rsidTr="00130E3E">
        <w:trPr>
          <w:trHeight w:val="753"/>
        </w:trPr>
        <w:tc>
          <w:tcPr>
            <w:tcW w:w="1866" w:type="dxa"/>
            <w:vAlign w:val="center"/>
          </w:tcPr>
          <w:p w14:paraId="106E6149" w14:textId="77777777" w:rsidR="005A5BE8" w:rsidRPr="00F41330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noProof/>
                <w:sz w:val="2"/>
                <w:szCs w:val="2"/>
              </w:rPr>
            </w:pPr>
            <w:r w:rsidRPr="00F41330">
              <w:rPr>
                <w:rFonts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1" locked="0" layoutInCell="1" allowOverlap="1" wp14:anchorId="1BF879B1" wp14:editId="266129FC">
                  <wp:simplePos x="0" y="0"/>
                  <wp:positionH relativeFrom="column">
                    <wp:posOffset>-1042035</wp:posOffset>
                  </wp:positionH>
                  <wp:positionV relativeFrom="paragraph">
                    <wp:posOffset>-6350</wp:posOffset>
                  </wp:positionV>
                  <wp:extent cx="1040130" cy="371475"/>
                  <wp:effectExtent l="0" t="0" r="7620" b="9525"/>
                  <wp:wrapTight wrapText="bothSides">
                    <wp:wrapPolygon edited="0">
                      <wp:start x="0" y="0"/>
                      <wp:lineTo x="0" y="21046"/>
                      <wp:lineTo x="21363" y="21046"/>
                      <wp:lineTo x="2136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3" w:type="dxa"/>
            <w:shd w:val="clear" w:color="auto" w:fill="ACB9CA" w:themeFill="text2" w:themeFillTint="66"/>
            <w:vAlign w:val="center"/>
          </w:tcPr>
          <w:p w14:paraId="57337D32" w14:textId="77777777" w:rsidR="001A267A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267A">
              <w:rPr>
                <w:rFonts w:cs="Times New Roman"/>
                <w:b/>
                <w:bCs/>
                <w:sz w:val="24"/>
                <w:szCs w:val="24"/>
              </w:rPr>
              <w:t xml:space="preserve">ОРГАН ПО СЕРТИФИКАЦИИ ПРОДУКЦИИ </w:t>
            </w:r>
          </w:p>
          <w:p w14:paraId="7596ECD5" w14:textId="513E1EE1" w:rsidR="005A5BE8" w:rsidRPr="001A267A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267A">
              <w:rPr>
                <w:rFonts w:cs="Times New Roman"/>
                <w:b/>
                <w:bCs/>
                <w:sz w:val="24"/>
                <w:szCs w:val="24"/>
              </w:rPr>
              <w:t>«TOSHKENT»</w:t>
            </w:r>
          </w:p>
        </w:tc>
      </w:tr>
      <w:tr w:rsidR="005A5BE8" w:rsidRPr="00F41330" w14:paraId="712D589D" w14:textId="77777777" w:rsidTr="00130E3E">
        <w:tc>
          <w:tcPr>
            <w:tcW w:w="9209" w:type="dxa"/>
            <w:gridSpan w:val="2"/>
            <w:shd w:val="clear" w:color="auto" w:fill="FFE599" w:themeFill="accent4" w:themeFillTint="66"/>
            <w:vAlign w:val="center"/>
          </w:tcPr>
          <w:p w14:paraId="761DD2CF" w14:textId="23D3EB0F" w:rsidR="005A5BE8" w:rsidRPr="001A267A" w:rsidRDefault="005A5BE8" w:rsidP="005A5BE8">
            <w:pPr>
              <w:tabs>
                <w:tab w:val="left" w:pos="9781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267A">
              <w:rPr>
                <w:rFonts w:cs="Times New Roman"/>
                <w:b/>
                <w:bCs/>
                <w:sz w:val="24"/>
                <w:szCs w:val="24"/>
              </w:rPr>
              <w:t>СИСТЕМА МЕНЕДЖМЕНТА</w:t>
            </w:r>
          </w:p>
        </w:tc>
      </w:tr>
    </w:tbl>
    <w:p w14:paraId="5196A9AF" w14:textId="77777777" w:rsidR="005A5BE8" w:rsidRPr="00F41330" w:rsidRDefault="005A5BE8" w:rsidP="005A5BE8">
      <w:pPr>
        <w:pStyle w:val="a5"/>
        <w:rPr>
          <w:rFonts w:cs="Times New Roman"/>
          <w:sz w:val="16"/>
          <w:szCs w:val="16"/>
        </w:rPr>
      </w:pPr>
    </w:p>
    <w:p w14:paraId="3B80A721" w14:textId="51987B9F" w:rsidR="005A5BE8" w:rsidRDefault="005A5BE8" w:rsidP="006C0B77">
      <w:pPr>
        <w:spacing w:after="0"/>
        <w:ind w:firstLine="709"/>
        <w:jc w:val="both"/>
        <w:rPr>
          <w:rFonts w:cs="Times New Roman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FE5AC6" w:rsidRPr="00E22456" w14:paraId="51B52CFF" w14:textId="77777777" w:rsidTr="00130E3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5FB5FEE" w14:textId="77777777" w:rsidR="00FE5AC6" w:rsidRPr="00FE5AC6" w:rsidRDefault="00FE5AC6" w:rsidP="00FE5AC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4"/>
                <w:szCs w:val="24"/>
                <w:lang w:eastAsia="x-none"/>
              </w:rPr>
            </w:pPr>
            <w:bookmarkStart w:id="0" w:name="_Hlk91169414"/>
            <w:bookmarkStart w:id="1" w:name="_Hlk131407244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79BDE8B" w14:textId="77777777" w:rsidR="00FE5AC6" w:rsidRPr="00FE5AC6" w:rsidRDefault="00FE5AC6" w:rsidP="00FE5AC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  <w:lang w:eastAsia="x-none"/>
              </w:rPr>
            </w:pPr>
            <w:r w:rsidRPr="00FE5AC6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>УТВЕРЖДАЮ</w:t>
            </w:r>
          </w:p>
        </w:tc>
      </w:tr>
      <w:tr w:rsidR="00FE5AC6" w:rsidRPr="00E22456" w14:paraId="6A2E13A0" w14:textId="77777777" w:rsidTr="00130E3E">
        <w:trPr>
          <w:trHeight w:val="13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8C1CD0" w14:textId="77777777" w:rsidR="00FE5AC6" w:rsidRPr="00FE5AC6" w:rsidRDefault="00FE5AC6" w:rsidP="00FE5AC6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CD5D710" w14:textId="593417B9" w:rsidR="00130E3E" w:rsidRPr="00130E3E" w:rsidRDefault="00130E3E" w:rsidP="00130E3E">
            <w:pPr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  <w:lang w:eastAsia="x-none"/>
              </w:rPr>
            </w:pPr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>Директор ГУ «</w:t>
            </w:r>
            <w:proofErr w:type="spellStart"/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>UzTest</w:t>
            </w:r>
            <w:proofErr w:type="spellEnd"/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>»</w:t>
            </w:r>
          </w:p>
          <w:p w14:paraId="6F0B00C4" w14:textId="77777777" w:rsidR="00130E3E" w:rsidRPr="00130E3E" w:rsidRDefault="00130E3E" w:rsidP="00130E3E">
            <w:pPr>
              <w:tabs>
                <w:tab w:val="left" w:pos="6237"/>
                <w:tab w:val="left" w:pos="9781"/>
              </w:tabs>
              <w:ind w:right="-1"/>
              <w:jc w:val="right"/>
              <w:rPr>
                <w:rFonts w:cs="Times New Roman"/>
                <w:b/>
                <w:bCs/>
                <w:sz w:val="24"/>
                <w:szCs w:val="24"/>
                <w:lang w:eastAsia="x-none"/>
              </w:rPr>
            </w:pPr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 xml:space="preserve">_____________ </w:t>
            </w:r>
            <w:proofErr w:type="spellStart"/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>Шукуров</w:t>
            </w:r>
            <w:proofErr w:type="spellEnd"/>
            <w:r w:rsidRPr="00130E3E">
              <w:rPr>
                <w:rFonts w:cs="Times New Roman"/>
                <w:b/>
                <w:bCs/>
                <w:sz w:val="24"/>
                <w:szCs w:val="24"/>
                <w:lang w:eastAsia="x-none"/>
              </w:rPr>
              <w:t xml:space="preserve"> Ж. Н.</w:t>
            </w:r>
          </w:p>
          <w:p w14:paraId="5AE6FABD" w14:textId="090A96A5" w:rsidR="00FE5AC6" w:rsidRPr="00130E3E" w:rsidRDefault="00130E3E" w:rsidP="00130E3E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130E3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«____» _______________ 2023 г.</w:t>
            </w:r>
          </w:p>
        </w:tc>
      </w:tr>
      <w:bookmarkEnd w:id="0"/>
    </w:tbl>
    <w:p w14:paraId="04B3E1B5" w14:textId="77777777" w:rsidR="00FE5AC6" w:rsidRPr="00E22456" w:rsidRDefault="00FE5AC6" w:rsidP="00FE5AC6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bookmarkEnd w:id="1"/>
    <w:p w14:paraId="03E6848B" w14:textId="77777777" w:rsidR="00FE5AC6" w:rsidRPr="00E22456" w:rsidRDefault="00FE5AC6" w:rsidP="00FE5AC6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p w14:paraId="6DF6D4BB" w14:textId="314BE8F2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8344BAE" w14:textId="19481BCB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E5EFC74" w14:textId="764E551F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6247E5F" w14:textId="3110E2F2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FDF2EFC" w14:textId="674D5284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C6375FC" w14:textId="2D308A25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A30669D" w14:textId="77777777" w:rsidR="0092364B" w:rsidRPr="001B45F1" w:rsidRDefault="0092364B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9ADA407" w14:textId="77777777" w:rsidR="005C7EA5" w:rsidRPr="00164E0D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bookmarkStart w:id="2" w:name="_Hlk90343202"/>
      <w:r w:rsidRPr="00164E0D">
        <w:rPr>
          <w:rFonts w:cs="Times New Roman"/>
          <w:b/>
          <w:sz w:val="24"/>
          <w:szCs w:val="24"/>
        </w:rPr>
        <w:t>ДОКУМЕНТИРОВАННАЯ ПРОЦЕДУРА</w:t>
      </w:r>
    </w:p>
    <w:p w14:paraId="357A6E2B" w14:textId="77777777" w:rsidR="005C7EA5" w:rsidRPr="008F65EA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ПРАВИЛА СЕРТИФИКАЦИИ ПРОДУКЦИИ</w:t>
      </w:r>
    </w:p>
    <w:p w14:paraId="34E1485B" w14:textId="77777777" w:rsidR="005C7EA5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3" w:name="_Hlk86037833"/>
    </w:p>
    <w:p w14:paraId="41A191A4" w14:textId="77777777" w:rsidR="005C7EA5" w:rsidRPr="00164E0D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ПСП</w:t>
      </w:r>
      <w:r w:rsidRPr="00164E0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СМ </w:t>
      </w:r>
      <w:r w:rsidRPr="00164E0D">
        <w:rPr>
          <w:rFonts w:cs="Times New Roman"/>
          <w:b/>
          <w:sz w:val="24"/>
          <w:szCs w:val="24"/>
        </w:rPr>
        <w:t xml:space="preserve">ОС </w:t>
      </w:r>
      <w:r>
        <w:rPr>
          <w:rFonts w:cs="Times New Roman"/>
          <w:b/>
          <w:sz w:val="24"/>
          <w:szCs w:val="24"/>
        </w:rPr>
        <w:t>01</w:t>
      </w:r>
      <w:r w:rsidRPr="00164E0D">
        <w:rPr>
          <w:rFonts w:cs="Times New Roman"/>
          <w:b/>
          <w:sz w:val="24"/>
          <w:szCs w:val="24"/>
        </w:rPr>
        <w:t>:202</w:t>
      </w:r>
      <w:r>
        <w:rPr>
          <w:rFonts w:cs="Times New Roman"/>
          <w:b/>
          <w:sz w:val="24"/>
          <w:szCs w:val="24"/>
        </w:rPr>
        <w:t>3</w:t>
      </w:r>
    </w:p>
    <w:bookmarkEnd w:id="2"/>
    <w:bookmarkEnd w:id="3"/>
    <w:p w14:paraId="6E5D1E76" w14:textId="77777777" w:rsidR="005C7EA5" w:rsidRPr="00FE5AC6" w:rsidRDefault="005C7EA5" w:rsidP="005C7EA5">
      <w:pPr>
        <w:spacing w:after="0"/>
        <w:jc w:val="right"/>
        <w:rPr>
          <w:b/>
          <w:bCs/>
          <w:color w:val="FF0000"/>
          <w:sz w:val="24"/>
          <w:szCs w:val="24"/>
          <w:lang w:val="uz-Cyrl-UZ"/>
        </w:rPr>
      </w:pPr>
      <w:r w:rsidRPr="00FE5AC6">
        <w:rPr>
          <w:b/>
          <w:bCs/>
          <w:sz w:val="24"/>
          <w:szCs w:val="24"/>
        </w:rPr>
        <w:t xml:space="preserve">Вид экземпляра: </w:t>
      </w:r>
      <w:r w:rsidRPr="00FE5AC6">
        <w:rPr>
          <w:b/>
          <w:bCs/>
          <w:color w:val="FF0000"/>
          <w:sz w:val="24"/>
          <w:szCs w:val="24"/>
          <w:lang w:val="uz-Cyrl-UZ"/>
        </w:rPr>
        <w:t>Информационный</w:t>
      </w:r>
    </w:p>
    <w:p w14:paraId="05668590" w14:textId="77777777" w:rsidR="005C7EA5" w:rsidRPr="00FE5AC6" w:rsidRDefault="005C7EA5" w:rsidP="005C7EA5">
      <w:pPr>
        <w:spacing w:after="0"/>
        <w:jc w:val="right"/>
        <w:rPr>
          <w:b/>
          <w:bCs/>
          <w:color w:val="FF0000"/>
          <w:sz w:val="24"/>
          <w:szCs w:val="24"/>
          <w:shd w:val="clear" w:color="auto" w:fill="FFFFFF"/>
        </w:rPr>
      </w:pPr>
      <w:r w:rsidRPr="00FE5AC6">
        <w:rPr>
          <w:b/>
          <w:bCs/>
          <w:color w:val="FF0000"/>
          <w:sz w:val="24"/>
          <w:szCs w:val="24"/>
          <w:shd w:val="clear" w:color="auto" w:fill="FFFFFF"/>
        </w:rPr>
        <w:t xml:space="preserve">Перед использованием документации </w:t>
      </w:r>
    </w:p>
    <w:p w14:paraId="491E9FFB" w14:textId="77777777" w:rsidR="005C7EA5" w:rsidRPr="00FE5AC6" w:rsidRDefault="005C7EA5" w:rsidP="005C7EA5">
      <w:pPr>
        <w:spacing w:after="0"/>
        <w:jc w:val="right"/>
        <w:rPr>
          <w:b/>
          <w:bCs/>
          <w:color w:val="FF0000"/>
          <w:sz w:val="24"/>
          <w:szCs w:val="24"/>
        </w:rPr>
      </w:pPr>
      <w:r w:rsidRPr="00FE5AC6">
        <w:rPr>
          <w:b/>
          <w:bCs/>
          <w:color w:val="FF0000"/>
          <w:sz w:val="24"/>
          <w:szCs w:val="24"/>
          <w:shd w:val="clear" w:color="auto" w:fill="FFFFFF"/>
        </w:rPr>
        <w:t>системы менеджмента убедитесь в его актуальности</w:t>
      </w:r>
    </w:p>
    <w:p w14:paraId="5685309D" w14:textId="57C41D87" w:rsidR="003E6C74" w:rsidRPr="00FE5AC6" w:rsidRDefault="003E6C74" w:rsidP="003E6C74">
      <w:pPr>
        <w:spacing w:after="0"/>
        <w:jc w:val="right"/>
        <w:rPr>
          <w:b/>
          <w:bCs/>
          <w:color w:val="FF0000"/>
          <w:sz w:val="24"/>
          <w:szCs w:val="24"/>
        </w:rPr>
      </w:pPr>
    </w:p>
    <w:p w14:paraId="45BB0332" w14:textId="77777777" w:rsidR="00376796" w:rsidRDefault="00376796" w:rsidP="00376796">
      <w:pPr>
        <w:spacing w:after="0"/>
        <w:jc w:val="center"/>
        <w:rPr>
          <w:rFonts w:cs="Times New Roman"/>
          <w:sz w:val="24"/>
          <w:szCs w:val="24"/>
        </w:rPr>
      </w:pPr>
    </w:p>
    <w:p w14:paraId="26ACA8D6" w14:textId="1A267F49" w:rsidR="00FE5AC6" w:rsidRPr="00FE5AC6" w:rsidRDefault="00FE5AC6" w:rsidP="00FE5AC6">
      <w:pPr>
        <w:spacing w:after="0"/>
        <w:jc w:val="right"/>
        <w:rPr>
          <w:b/>
          <w:bCs/>
          <w:color w:val="FF0000"/>
          <w:sz w:val="24"/>
          <w:szCs w:val="24"/>
        </w:rPr>
      </w:pPr>
    </w:p>
    <w:p w14:paraId="6210801D" w14:textId="760A5091" w:rsidR="0092364B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04C1AFD5" w14:textId="77777777" w:rsidR="0093468A" w:rsidRPr="001B45F1" w:rsidRDefault="0093468A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2B74CB78" w14:textId="7598D335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02EB7BC3" w14:textId="1EF7A3B6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1D50359E" w14:textId="2925B73B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26F31B31" w14:textId="5766E896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21F5AEC4" w14:textId="693E5ABC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182BCDB8" w14:textId="77777777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2E0FB227" w14:textId="159666AF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45EE028B" w14:textId="56E46676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133BA026" w14:textId="717B9F21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2E94A036" w14:textId="16D30EC3" w:rsidR="0092364B" w:rsidRPr="001B45F1" w:rsidRDefault="0092364B" w:rsidP="0092364B">
      <w:pPr>
        <w:spacing w:after="0"/>
        <w:jc w:val="center"/>
        <w:rPr>
          <w:rFonts w:cs="Times New Roman"/>
          <w:sz w:val="24"/>
          <w:szCs w:val="24"/>
        </w:rPr>
      </w:pPr>
    </w:p>
    <w:p w14:paraId="68D0EF3F" w14:textId="383BC775" w:rsidR="00FE5AC6" w:rsidRPr="00E368A7" w:rsidRDefault="00FE5AC6" w:rsidP="00E368A7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14:paraId="685FB416" w14:textId="1DB451E0" w:rsidR="00FE5AC6" w:rsidRDefault="00FE5AC6" w:rsidP="00E368A7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14:paraId="1E62CB9C" w14:textId="77777777" w:rsidR="00E368A7" w:rsidRPr="00E368A7" w:rsidRDefault="00E368A7" w:rsidP="00E368A7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E5AC6" w:rsidRPr="00041B20" w14:paraId="20124ADB" w14:textId="77777777" w:rsidTr="00E368A7">
        <w:trPr>
          <w:trHeight w:val="19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7726A5" w14:textId="77777777" w:rsidR="00FE5AC6" w:rsidRPr="00084FA5" w:rsidRDefault="00FE5AC6" w:rsidP="00FE5AC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4" w:name="_Hlk90183299"/>
            <w:bookmarkStart w:id="5" w:name="_Hlk71391779"/>
            <w:r w:rsidRPr="00084FA5">
              <w:rPr>
                <w:b/>
                <w:bCs/>
                <w:sz w:val="20"/>
                <w:szCs w:val="20"/>
              </w:rPr>
              <w:t>Заявление о защите интеллектуальной собственности</w:t>
            </w:r>
          </w:p>
        </w:tc>
      </w:tr>
      <w:tr w:rsidR="00FE5AC6" w:rsidRPr="00041B20" w14:paraId="2281685D" w14:textId="77777777" w:rsidTr="00E368A7">
        <w:trPr>
          <w:trHeight w:val="6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6EE6" w14:textId="13588A22" w:rsidR="00FE5AC6" w:rsidRPr="00E368A7" w:rsidRDefault="00FE5AC6" w:rsidP="00FE5AC6">
            <w:pPr>
              <w:spacing w:after="0"/>
              <w:ind w:firstLine="602"/>
              <w:jc w:val="both"/>
              <w:rPr>
                <w:bCs/>
                <w:i/>
                <w:sz w:val="16"/>
                <w:szCs w:val="16"/>
              </w:rPr>
            </w:pPr>
            <w:r w:rsidRPr="00B3169C">
              <w:rPr>
                <w:bCs/>
                <w:i/>
                <w:sz w:val="16"/>
                <w:szCs w:val="16"/>
              </w:rPr>
              <w:t xml:space="preserve">Все права интеллектуальной собственности принадлежат </w:t>
            </w:r>
            <w:r w:rsidR="00E368A7">
              <w:rPr>
                <w:bCs/>
                <w:i/>
                <w:sz w:val="16"/>
                <w:szCs w:val="16"/>
              </w:rPr>
              <w:t>ОС</w:t>
            </w:r>
            <w:r w:rsidR="00E368A7" w:rsidRPr="00E368A7">
              <w:rPr>
                <w:bCs/>
                <w:i/>
                <w:sz w:val="16"/>
                <w:szCs w:val="16"/>
              </w:rPr>
              <w:t xml:space="preserve"> «TOSHKENT» </w:t>
            </w:r>
            <w:r w:rsidR="00E368A7">
              <w:rPr>
                <w:bCs/>
                <w:i/>
                <w:sz w:val="16"/>
                <w:szCs w:val="16"/>
              </w:rPr>
              <w:t xml:space="preserve">при </w:t>
            </w:r>
            <w:r w:rsidR="00E368A7" w:rsidRPr="00E368A7">
              <w:rPr>
                <w:bCs/>
                <w:i/>
                <w:sz w:val="16"/>
                <w:szCs w:val="16"/>
              </w:rPr>
              <w:t>ГУ «</w:t>
            </w:r>
            <w:proofErr w:type="spellStart"/>
            <w:r w:rsidR="00E368A7" w:rsidRPr="00E368A7">
              <w:rPr>
                <w:bCs/>
                <w:i/>
                <w:sz w:val="16"/>
                <w:szCs w:val="16"/>
              </w:rPr>
              <w:t>UzTest</w:t>
            </w:r>
            <w:proofErr w:type="spellEnd"/>
            <w:r w:rsidR="00E368A7" w:rsidRPr="00E368A7">
              <w:rPr>
                <w:bCs/>
                <w:i/>
                <w:sz w:val="16"/>
                <w:szCs w:val="16"/>
              </w:rPr>
              <w:t xml:space="preserve">» </w:t>
            </w:r>
            <w:r w:rsidRPr="00E368A7">
              <w:rPr>
                <w:bCs/>
                <w:i/>
                <w:sz w:val="16"/>
                <w:szCs w:val="16"/>
              </w:rPr>
              <w:t xml:space="preserve">и носит конфиденциальный характер. Содержание данного документа не может воспроизводиться целиком или по частям, либо передаваться третьим лицам, не являющимися сотрудниками предприятия, в том числе </w:t>
            </w:r>
            <w:r w:rsidR="00E368A7">
              <w:rPr>
                <w:bCs/>
                <w:i/>
                <w:sz w:val="16"/>
                <w:szCs w:val="16"/>
              </w:rPr>
              <w:t>ОС</w:t>
            </w:r>
            <w:r w:rsidR="00E368A7" w:rsidRPr="00E368A7">
              <w:rPr>
                <w:bCs/>
                <w:i/>
                <w:sz w:val="16"/>
                <w:szCs w:val="16"/>
              </w:rPr>
              <w:t xml:space="preserve"> «TOSHKENT»</w:t>
            </w:r>
            <w:r w:rsidRPr="00E368A7">
              <w:rPr>
                <w:bCs/>
                <w:i/>
                <w:sz w:val="16"/>
                <w:szCs w:val="16"/>
              </w:rPr>
              <w:t>, без предварительного согласования с высшим руководством. Любые изменения вносятся в оригинал и только в контролируемые копии настоящего документа.</w:t>
            </w:r>
          </w:p>
        </w:tc>
      </w:tr>
    </w:tbl>
    <w:p w14:paraId="61E854FD" w14:textId="77777777" w:rsidR="00436AEA" w:rsidRPr="0086470A" w:rsidRDefault="00436AEA" w:rsidP="00436AEA">
      <w:pPr>
        <w:jc w:val="center"/>
        <w:rPr>
          <w:b/>
          <w:bCs/>
          <w:sz w:val="22"/>
        </w:rPr>
      </w:pPr>
      <w:bookmarkStart w:id="6" w:name="_Hlk155693736"/>
      <w:bookmarkEnd w:id="4"/>
      <w:bookmarkEnd w:id="5"/>
      <w:r>
        <w:rPr>
          <w:b/>
          <w:bCs/>
          <w:sz w:val="22"/>
        </w:rPr>
        <w:lastRenderedPageBreak/>
        <w:t>---</w:t>
      </w:r>
    </w:p>
    <w:tbl>
      <w:tblPr>
        <w:tblStyle w:val="a4"/>
        <w:tblW w:w="921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36AEA" w:rsidRPr="00C543D8" w14:paraId="1AD17632" w14:textId="77777777" w:rsidTr="00976D13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14:paraId="29116160" w14:textId="77777777" w:rsidR="00436AEA" w:rsidRPr="00C543D8" w:rsidRDefault="00436AEA" w:rsidP="0097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C543D8">
              <w:rPr>
                <w:b/>
                <w:bCs/>
                <w:sz w:val="20"/>
                <w:szCs w:val="20"/>
              </w:rPr>
              <w:t>ПРЕДИСЛОВИЕ</w:t>
            </w:r>
          </w:p>
        </w:tc>
      </w:tr>
      <w:tr w:rsidR="00436AEA" w:rsidRPr="00C543D8" w14:paraId="2EC4C7B3" w14:textId="77777777" w:rsidTr="00976D13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B0193A" w14:textId="77777777" w:rsidR="00436AEA" w:rsidRPr="00C543D8" w:rsidRDefault="00436AEA" w:rsidP="00976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6AEA" w:rsidRPr="00D94334" w14:paraId="49D4929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E2DDACB" w14:textId="77777777" w:rsidR="00436AEA" w:rsidRPr="00D94334" w:rsidRDefault="00436AEA" w:rsidP="00436AEA">
            <w:pPr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F8380" w14:textId="73C578B5" w:rsidR="00436AEA" w:rsidRPr="00D94334" w:rsidRDefault="00436AEA" w:rsidP="00436AEA">
            <w:pPr>
              <w:jc w:val="both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Порядок сертификации продукции</w:t>
            </w:r>
          </w:p>
        </w:tc>
      </w:tr>
      <w:tr w:rsidR="00436AEA" w:rsidRPr="00D94334" w14:paraId="1BD80DE8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B08F442" w14:textId="77777777" w:rsidR="00436AEA" w:rsidRPr="00D94334" w:rsidRDefault="00436AEA" w:rsidP="00436AEA">
            <w:pPr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>ОБОЗНАЧЕНИЕ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91C6" w14:textId="23E290AF" w:rsidR="00436AEA" w:rsidRPr="00D94334" w:rsidRDefault="00436AEA" w:rsidP="00436AEA">
            <w:pPr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ПСП</w:t>
            </w:r>
            <w:r>
              <w:rPr>
                <w:sz w:val="20"/>
                <w:szCs w:val="20"/>
              </w:rPr>
              <w:t xml:space="preserve"> СМ</w:t>
            </w:r>
            <w:r w:rsidRPr="008F65EA">
              <w:rPr>
                <w:sz w:val="20"/>
                <w:szCs w:val="20"/>
              </w:rPr>
              <w:t xml:space="preserve"> ОС 01:202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436AEA" w:rsidRPr="00D94334" w14:paraId="4C290B6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9A40DE" w14:textId="77777777" w:rsidR="00436AEA" w:rsidRPr="00D94334" w:rsidRDefault="00436AEA" w:rsidP="00436AEA">
            <w:pPr>
              <w:jc w:val="both"/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 xml:space="preserve">РАЗРАБОТАНО </w:t>
            </w:r>
          </w:p>
          <w:p w14:paraId="1AB75859" w14:textId="77777777" w:rsidR="00436AEA" w:rsidRPr="00D94334" w:rsidRDefault="00436AEA" w:rsidP="00436AEA">
            <w:pPr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>(с указанием впервые или взамен)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FDB1" w14:textId="77777777" w:rsidR="00436AEA" w:rsidRPr="00D94334" w:rsidRDefault="00436AEA" w:rsidP="00436A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 xml:space="preserve">Представителем </w:t>
            </w:r>
            <w:r w:rsidRPr="00D94334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ОС «TOSHKENT» при ГУ «</w:t>
            </w:r>
            <w:proofErr w:type="spellStart"/>
            <w:r w:rsidRPr="00D94334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>UzTest</w:t>
            </w:r>
            <w:proofErr w:type="spellEnd"/>
            <w:r w:rsidRPr="00D94334">
              <w:rPr>
                <w:rFonts w:eastAsiaTheme="minorHAnsi" w:cstheme="minorBidi"/>
                <w:color w:val="auto"/>
                <w:sz w:val="20"/>
                <w:szCs w:val="20"/>
                <w:lang w:eastAsia="en-US"/>
              </w:rPr>
              <w:t xml:space="preserve">» </w:t>
            </w:r>
            <w:r w:rsidRPr="00D94334">
              <w:rPr>
                <w:color w:val="auto"/>
                <w:sz w:val="20"/>
                <w:szCs w:val="20"/>
              </w:rPr>
              <w:t xml:space="preserve">в лице менеджера по качеству в соответствии с требованиями                         </w:t>
            </w:r>
            <w:proofErr w:type="spellStart"/>
            <w:r w:rsidRPr="00D94334">
              <w:rPr>
                <w:color w:val="auto"/>
                <w:sz w:val="20"/>
                <w:szCs w:val="20"/>
              </w:rPr>
              <w:t>O`z</w:t>
            </w:r>
            <w:proofErr w:type="spellEnd"/>
            <w:r w:rsidRPr="00D94334">
              <w:rPr>
                <w:color w:val="auto"/>
                <w:sz w:val="20"/>
                <w:szCs w:val="20"/>
              </w:rPr>
              <w:t xml:space="preserve"> DSt ISO/IEC 17065:2015.</w:t>
            </w:r>
          </w:p>
          <w:p w14:paraId="4E451AFC" w14:textId="0A9B67D4" w:rsidR="00436AEA" w:rsidRPr="00D94334" w:rsidRDefault="00436AEA" w:rsidP="00436AE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Взамен ПСК 1</w:t>
            </w:r>
            <w:r>
              <w:rPr>
                <w:color w:val="auto"/>
                <w:sz w:val="20"/>
                <w:szCs w:val="20"/>
              </w:rPr>
              <w:t>4</w:t>
            </w:r>
            <w:r w:rsidRPr="00D94334">
              <w:rPr>
                <w:color w:val="auto"/>
                <w:sz w:val="20"/>
                <w:szCs w:val="20"/>
              </w:rPr>
              <w:t>:2023</w:t>
            </w:r>
          </w:p>
        </w:tc>
      </w:tr>
      <w:tr w:rsidR="00436AEA" w:rsidRPr="00D94334" w14:paraId="0ACC45C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A7C17D" w14:textId="77777777" w:rsidR="00436AEA" w:rsidRPr="00D94334" w:rsidRDefault="00436AEA" w:rsidP="00436AEA">
            <w:pPr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 xml:space="preserve">УТВЕРЖДЕНО И ВВЕДЕНО В ДЕЙСТВИЕ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6CC67" w14:textId="77777777" w:rsidR="00436AEA" w:rsidRPr="00D94334" w:rsidRDefault="00436AEA" w:rsidP="00436AEA">
            <w:pPr>
              <w:jc w:val="both"/>
              <w:rPr>
                <w:sz w:val="20"/>
                <w:szCs w:val="20"/>
              </w:rPr>
            </w:pPr>
            <w:r w:rsidRPr="00D94334">
              <w:rPr>
                <w:sz w:val="20"/>
                <w:szCs w:val="20"/>
              </w:rPr>
              <w:t>Представителем ОС «TOSHKENT» при ГУ «</w:t>
            </w:r>
            <w:proofErr w:type="spellStart"/>
            <w:r w:rsidRPr="00D94334">
              <w:rPr>
                <w:sz w:val="20"/>
                <w:szCs w:val="20"/>
              </w:rPr>
              <w:t>UzTest</w:t>
            </w:r>
            <w:proofErr w:type="spellEnd"/>
            <w:r w:rsidRPr="00D94334">
              <w:rPr>
                <w:sz w:val="20"/>
                <w:szCs w:val="20"/>
              </w:rPr>
              <w:t>» в лице директора и введено в действие с момента утверждения Приказом директора № 134 от 04.10.2023 г.</w:t>
            </w:r>
          </w:p>
        </w:tc>
      </w:tr>
      <w:tr w:rsidR="00436AEA" w:rsidRPr="00D94334" w14:paraId="5F7930B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9E1CF7" w14:textId="77777777" w:rsidR="00436AEA" w:rsidRPr="00D94334" w:rsidRDefault="00436AEA" w:rsidP="00436AEA">
            <w:pPr>
              <w:rPr>
                <w:b/>
                <w:bCs/>
                <w:sz w:val="20"/>
                <w:szCs w:val="20"/>
              </w:rPr>
            </w:pPr>
            <w:r w:rsidRPr="00D94334">
              <w:rPr>
                <w:b/>
                <w:bCs/>
                <w:sz w:val="20"/>
                <w:szCs w:val="20"/>
              </w:rPr>
              <w:t>СВЕДЕНИЯ О ДОКУМЕНТЕ И ЕГО РАССЫЛКА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0D9E" w14:textId="77777777" w:rsidR="00436AEA" w:rsidRPr="00D94334" w:rsidRDefault="00436AEA" w:rsidP="00436AEA">
            <w:pPr>
              <w:jc w:val="both"/>
              <w:rPr>
                <w:sz w:val="20"/>
                <w:szCs w:val="20"/>
              </w:rPr>
            </w:pPr>
            <w:r w:rsidRPr="00D94334">
              <w:rPr>
                <w:sz w:val="20"/>
                <w:szCs w:val="20"/>
              </w:rPr>
              <w:t xml:space="preserve">Сведения о документе и его рассылка приведена в форме записи «Карточка распространения и учета документов системы менеджмента» </w:t>
            </w:r>
          </w:p>
        </w:tc>
      </w:tr>
    </w:tbl>
    <w:p w14:paraId="474F309A" w14:textId="77777777" w:rsidR="00436AEA" w:rsidRPr="00D94334" w:rsidRDefault="00436AEA" w:rsidP="00436AEA">
      <w:pPr>
        <w:pStyle w:val="Default"/>
        <w:ind w:firstLine="567"/>
        <w:jc w:val="both"/>
        <w:rPr>
          <w:b/>
          <w:bCs/>
          <w:color w:val="auto"/>
          <w:sz w:val="20"/>
          <w:szCs w:val="20"/>
        </w:rPr>
      </w:pPr>
    </w:p>
    <w:bookmarkEnd w:id="6"/>
    <w:p w14:paraId="44086667" w14:textId="77777777" w:rsidR="00436AEA" w:rsidRPr="00D94334" w:rsidRDefault="00436AEA" w:rsidP="00436AEA">
      <w:pPr>
        <w:pStyle w:val="Default"/>
        <w:ind w:firstLine="567"/>
        <w:jc w:val="both"/>
        <w:rPr>
          <w:b/>
          <w:bCs/>
          <w:color w:val="auto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436AEA" w:rsidRPr="00D94334" w14:paraId="5D3C261D" w14:textId="77777777" w:rsidTr="00976D1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4D4AD2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Первичная проверка на пригодность настоящего документа системы менеджмента осуществлена уполномоченным(и) лицом(</w:t>
            </w:r>
            <w:proofErr w:type="spellStart"/>
            <w:r w:rsidRPr="00D94334">
              <w:rPr>
                <w:color w:val="auto"/>
                <w:sz w:val="20"/>
                <w:szCs w:val="20"/>
              </w:rPr>
              <w:t>ами</w:t>
            </w:r>
            <w:proofErr w:type="spellEnd"/>
            <w:r w:rsidRPr="00D94334">
              <w:rPr>
                <w:color w:val="auto"/>
                <w:sz w:val="20"/>
                <w:szCs w:val="20"/>
              </w:rPr>
              <w:t>) до издания и сведения о проверке зафиксирована ниже:</w:t>
            </w:r>
          </w:p>
        </w:tc>
      </w:tr>
      <w:tr w:rsidR="00436AEA" w:rsidRPr="00D94334" w14:paraId="4B887254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1FD8" w14:textId="77777777" w:rsidR="00436AEA" w:rsidRPr="00D94334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Дата предоставления на проверку пригодности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7E3A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09.10.2023</w:t>
            </w:r>
          </w:p>
        </w:tc>
      </w:tr>
      <w:tr w:rsidR="00436AEA" w:rsidRPr="00D94334" w14:paraId="1851FC7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D2B6" w14:textId="77777777" w:rsidR="00436AEA" w:rsidRPr="00D94334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 xml:space="preserve">Срок проверки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3EC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не более 5 (пяти) рабочих дней после получения документа</w:t>
            </w:r>
          </w:p>
        </w:tc>
      </w:tr>
      <w:tr w:rsidR="00436AEA" w:rsidRPr="00D94334" w14:paraId="397A46CB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2B3" w14:textId="77777777" w:rsidR="00436AEA" w:rsidRPr="00D94334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Дата завершения проверки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05B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13.10.2023</w:t>
            </w:r>
          </w:p>
        </w:tc>
      </w:tr>
      <w:tr w:rsidR="00436AEA" w:rsidRPr="00C543D8" w14:paraId="1AC65047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BB61" w14:textId="77777777" w:rsidR="00436AEA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Сведения о пригодности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5B8" w14:textId="77777777" w:rsidR="00436AEA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E0F3C">
              <w:rPr>
                <w:color w:val="auto"/>
                <w:sz w:val="20"/>
                <w:szCs w:val="20"/>
              </w:rPr>
              <w:t>Лист отзыва*, согласования и подписания</w:t>
            </w:r>
            <w:r>
              <w:rPr>
                <w:color w:val="auto"/>
                <w:sz w:val="20"/>
                <w:szCs w:val="20"/>
              </w:rPr>
              <w:t xml:space="preserve"> к настоящему документу</w:t>
            </w:r>
          </w:p>
        </w:tc>
      </w:tr>
    </w:tbl>
    <w:p w14:paraId="4502829E" w14:textId="77777777" w:rsidR="00436AEA" w:rsidRDefault="00436AEA" w:rsidP="00436AEA">
      <w:pPr>
        <w:pStyle w:val="Default"/>
        <w:ind w:firstLine="567"/>
        <w:jc w:val="both"/>
        <w:rPr>
          <w:b/>
          <w:bCs/>
          <w:color w:val="auto"/>
          <w:sz w:val="20"/>
          <w:szCs w:val="20"/>
        </w:rPr>
      </w:pPr>
    </w:p>
    <w:p w14:paraId="0C59C48A" w14:textId="77777777" w:rsidR="00436AEA" w:rsidRPr="00C543D8" w:rsidRDefault="00436AEA" w:rsidP="00436AEA">
      <w:pPr>
        <w:pStyle w:val="Default"/>
        <w:ind w:firstLine="567"/>
        <w:jc w:val="both"/>
        <w:rPr>
          <w:b/>
          <w:bCs/>
          <w:color w:val="auto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436AEA" w:rsidRPr="00C543D8" w14:paraId="1D9481F6" w14:textId="77777777" w:rsidTr="00976D1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D58D24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 xml:space="preserve">Периодическая проверка производится менеджером по качеству с интервалом, не превышающим </w:t>
            </w:r>
            <w:r>
              <w:rPr>
                <w:color w:val="auto"/>
                <w:sz w:val="20"/>
                <w:szCs w:val="20"/>
              </w:rPr>
              <w:t>один</w:t>
            </w:r>
            <w:r w:rsidRPr="00C543D8">
              <w:rPr>
                <w:color w:val="auto"/>
                <w:sz w:val="20"/>
                <w:szCs w:val="20"/>
              </w:rPr>
              <w:t xml:space="preserve"> год, и отметка об актуализации фиксируется ниже:</w:t>
            </w:r>
          </w:p>
        </w:tc>
      </w:tr>
      <w:tr w:rsidR="00436AEA" w:rsidRPr="00C543D8" w14:paraId="6AAC9040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72C9" w14:textId="77777777" w:rsidR="00436AEA" w:rsidRPr="00C543D8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 xml:space="preserve">Отметка об актуализации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09A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>Актуален до «_____» ____________ 20___ г.</w:t>
            </w:r>
          </w:p>
        </w:tc>
      </w:tr>
      <w:tr w:rsidR="00436AEA" w:rsidRPr="00C543D8" w14:paraId="6561EFD6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CE46" w14:textId="77777777" w:rsidR="00436AEA" w:rsidRPr="00C543D8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Информация об изменениях: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A44" w14:textId="77777777" w:rsidR="00436AEA" w:rsidRPr="00D94334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94334">
              <w:rPr>
                <w:color w:val="auto"/>
                <w:sz w:val="20"/>
                <w:szCs w:val="20"/>
              </w:rPr>
              <w:t xml:space="preserve">На момент 15.01.2024 - «Не применимо» </w:t>
            </w:r>
          </w:p>
        </w:tc>
      </w:tr>
      <w:tr w:rsidR="00436AEA" w:rsidRPr="00C543D8" w14:paraId="5D923B4F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C79" w14:textId="77777777" w:rsidR="00436AEA" w:rsidRPr="00C543D8" w:rsidRDefault="00436AEA" w:rsidP="00976D13">
            <w:pPr>
              <w:pStyle w:val="Default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Отметка об изъятие из обращения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91833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«Отменен» от «_____» ____________ 20____г.</w:t>
            </w:r>
          </w:p>
        </w:tc>
      </w:tr>
    </w:tbl>
    <w:p w14:paraId="4DFA3D49" w14:textId="77777777" w:rsidR="00436AEA" w:rsidRDefault="00436AEA" w:rsidP="00436AEA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p w14:paraId="140DEF77" w14:textId="77777777" w:rsidR="00436AEA" w:rsidRDefault="00436AEA" w:rsidP="00436AEA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436AEA" w:rsidRPr="00C543D8" w14:paraId="58CA09CB" w14:textId="77777777" w:rsidTr="00976D1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A868D1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D0067">
              <w:rPr>
                <w:color w:val="auto"/>
                <w:sz w:val="20"/>
                <w:szCs w:val="20"/>
              </w:rPr>
              <w:t xml:space="preserve">Результаты периодического анализа настоящей системы менеджмента на предмет обеспечения её пригодности, адекватности и результативности отражаются по ДП СМ </w:t>
            </w:r>
            <w:r>
              <w:rPr>
                <w:color w:val="auto"/>
                <w:sz w:val="20"/>
                <w:szCs w:val="20"/>
              </w:rPr>
              <w:t>ОС</w:t>
            </w:r>
            <w:r w:rsidRPr="009D006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09</w:t>
            </w:r>
            <w:r w:rsidRPr="009D0067">
              <w:rPr>
                <w:color w:val="auto"/>
                <w:sz w:val="20"/>
                <w:szCs w:val="20"/>
              </w:rPr>
              <w:t>:2023 в документе «Анализ результативности системы менеджмента».</w:t>
            </w:r>
          </w:p>
        </w:tc>
      </w:tr>
      <w:tr w:rsidR="00436AEA" w:rsidRPr="00C543D8" w14:paraId="7D79217D" w14:textId="77777777" w:rsidTr="00976D1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E691ED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Отметка о результативности настоящей системы менеджмента:</w:t>
            </w:r>
          </w:p>
        </w:tc>
      </w:tr>
      <w:tr w:rsidR="00436AEA" w:rsidRPr="00C543D8" w14:paraId="7EA31F30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3EF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«_____» ____________ 20___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47A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36AEA" w:rsidRPr="00C543D8" w14:paraId="7241BF69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098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«_____» ____________ 20___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04E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36AEA" w:rsidRPr="00C543D8" w14:paraId="6829FB1F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1BE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«_____» ____________ 20___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66F0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36AEA" w:rsidRPr="00C543D8" w14:paraId="6D575E8E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0DE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«_____» ____________ 20___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B11D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36AEA" w:rsidRPr="00C543D8" w14:paraId="2BF47FAA" w14:textId="77777777" w:rsidTr="00976D1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031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543D8">
              <w:rPr>
                <w:color w:val="auto"/>
                <w:sz w:val="20"/>
                <w:szCs w:val="20"/>
              </w:rPr>
              <w:t>«_____» ____________ 20___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4324" w14:textId="77777777" w:rsidR="00436AEA" w:rsidRPr="00C543D8" w:rsidRDefault="00436AEA" w:rsidP="00976D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DD27074" w14:textId="77777777" w:rsidR="00436AEA" w:rsidRDefault="00436AEA" w:rsidP="00436AEA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7A4AED4F" w14:textId="277EEC3B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B396914" w14:textId="7480EF57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116ADCF6" w14:textId="4BAB82B0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0DC1720E" w14:textId="51414DF0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157DBA2" w14:textId="3291C1D3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1CC58BAE" w14:textId="618C4563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D4EC320" w14:textId="31A08C80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773AD739" w14:textId="275FA5E9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1B6CAD65" w14:textId="3344B5B0" w:rsidR="00FB5A99" w:rsidRDefault="00FB5A99" w:rsidP="005B5E2F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37799873" w14:textId="77777777" w:rsidR="00F951EC" w:rsidRPr="001B45F1" w:rsidRDefault="00F951EC" w:rsidP="0092364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9291502" w14:textId="77777777" w:rsidR="00352390" w:rsidRPr="001B45F1" w:rsidRDefault="00352390" w:rsidP="00C03828">
      <w:pPr>
        <w:pStyle w:val="Default"/>
        <w:shd w:val="clear" w:color="auto" w:fill="FFD966" w:themeFill="accent4" w:themeFillTint="99"/>
        <w:ind w:firstLine="567"/>
        <w:jc w:val="both"/>
        <w:rPr>
          <w:color w:val="auto"/>
        </w:rPr>
      </w:pPr>
      <w:r w:rsidRPr="001B45F1">
        <w:rPr>
          <w:b/>
          <w:bCs/>
          <w:color w:val="auto"/>
        </w:rPr>
        <w:t xml:space="preserve">1 ОБЛАСТЬ ПРИМЕНЕНИЯ </w:t>
      </w:r>
    </w:p>
    <w:p w14:paraId="2817AF24" w14:textId="77777777" w:rsidR="00352390" w:rsidRPr="001B45F1" w:rsidRDefault="00352390" w:rsidP="00352390">
      <w:pPr>
        <w:pStyle w:val="Default"/>
        <w:ind w:firstLine="567"/>
        <w:jc w:val="both"/>
        <w:rPr>
          <w:color w:val="auto"/>
        </w:rPr>
      </w:pPr>
    </w:p>
    <w:p w14:paraId="210187F1" w14:textId="69BB2777" w:rsidR="005C7EA5" w:rsidRPr="008F65EA" w:rsidRDefault="005C7EA5" w:rsidP="005C7EA5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7" w:name="_Hlk92127784"/>
      <w:r w:rsidRPr="008F65EA">
        <w:rPr>
          <w:rFonts w:eastAsia="Calibri" w:cs="Times New Roman"/>
          <w:sz w:val="24"/>
          <w:szCs w:val="24"/>
          <w:lang w:eastAsia="ru-RU"/>
        </w:rPr>
        <w:t xml:space="preserve">1.1 Настоящие правила сертификации продукции является документом системы менеджмента а, разработана с учетом требований раздела «Требования к процессу» пунктов 7.1-7.11 </w:t>
      </w:r>
      <w:proofErr w:type="spellStart"/>
      <w:r w:rsidRPr="008F65EA">
        <w:rPr>
          <w:rFonts w:eastAsia="Calibri" w:cs="Times New Roman"/>
          <w:sz w:val="24"/>
          <w:szCs w:val="24"/>
          <w:lang w:eastAsia="ru-RU"/>
        </w:rPr>
        <w:t>O'z</w:t>
      </w:r>
      <w:proofErr w:type="spellEnd"/>
      <w:r w:rsidRPr="008F65EA">
        <w:rPr>
          <w:rFonts w:eastAsia="Calibri" w:cs="Times New Roman"/>
          <w:sz w:val="24"/>
          <w:szCs w:val="24"/>
          <w:lang w:eastAsia="ru-RU"/>
        </w:rPr>
        <w:t xml:space="preserve"> DSt ISO/IEC 17065:2015. </w:t>
      </w:r>
    </w:p>
    <w:p w14:paraId="52C8E29F" w14:textId="77777777" w:rsidR="005C7EA5" w:rsidRPr="008F65EA" w:rsidRDefault="005C7EA5" w:rsidP="005C7EA5">
      <w:pPr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8F65EA">
        <w:rPr>
          <w:rFonts w:cs="Times New Roman"/>
          <w:sz w:val="24"/>
          <w:szCs w:val="24"/>
          <w:lang w:eastAsia="ru-RU"/>
        </w:rPr>
        <w:t>1.2 П</w:t>
      </w:r>
      <w:r w:rsidRPr="008F65EA">
        <w:rPr>
          <w:rFonts w:eastAsia="Calibri" w:cs="Times New Roman"/>
          <w:sz w:val="24"/>
          <w:szCs w:val="24"/>
          <w:lang w:eastAsia="ru-RU"/>
        </w:rPr>
        <w:t xml:space="preserve">равила сертификации продукции </w:t>
      </w:r>
      <w:r w:rsidRPr="008F65EA">
        <w:rPr>
          <w:rFonts w:cs="Times New Roman"/>
          <w:sz w:val="24"/>
          <w:szCs w:val="24"/>
          <w:lang w:eastAsia="ru-RU"/>
        </w:rPr>
        <w:t xml:space="preserve">устанавливает </w:t>
      </w:r>
      <w:r w:rsidRPr="008F65EA">
        <w:rPr>
          <w:rFonts w:eastAsia="Calibri" w:cs="Times New Roman"/>
          <w:sz w:val="24"/>
          <w:szCs w:val="24"/>
          <w:lang w:eastAsia="ru-RU"/>
        </w:rPr>
        <w:t>требования ко всем этапам сертификации продукции согласно области аккредитации.</w:t>
      </w:r>
    </w:p>
    <w:p w14:paraId="1E764F27" w14:textId="5EEDF033" w:rsidR="002772AD" w:rsidRPr="00976D13" w:rsidRDefault="00052F52" w:rsidP="00C03828">
      <w:pPr>
        <w:tabs>
          <w:tab w:val="left" w:pos="9781"/>
        </w:tabs>
        <w:spacing w:after="0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976D13">
        <w:rPr>
          <w:rFonts w:eastAsia="Calibri" w:cs="Times New Roman"/>
          <w:sz w:val="24"/>
          <w:szCs w:val="24"/>
          <w:lang w:eastAsia="ru-RU"/>
        </w:rPr>
        <w:t xml:space="preserve">1.3 </w:t>
      </w:r>
      <w:bookmarkStart w:id="8" w:name="_Hlk77663946"/>
      <w:r w:rsidRPr="00976D13">
        <w:rPr>
          <w:rFonts w:eastAsia="Calibri" w:cs="Times New Roman"/>
          <w:sz w:val="24"/>
          <w:szCs w:val="24"/>
          <w:lang w:eastAsia="ru-RU"/>
        </w:rPr>
        <w:t>Требования настоящ</w:t>
      </w:r>
      <w:r w:rsidR="00976D13" w:rsidRPr="00976D13">
        <w:rPr>
          <w:rFonts w:eastAsia="Calibri" w:cs="Times New Roman"/>
          <w:sz w:val="24"/>
          <w:szCs w:val="24"/>
          <w:lang w:eastAsia="ru-RU"/>
        </w:rPr>
        <w:t>их</w:t>
      </w:r>
      <w:r w:rsidRPr="00976D13">
        <w:rPr>
          <w:rFonts w:eastAsia="Calibri" w:cs="Times New Roman"/>
          <w:sz w:val="24"/>
          <w:szCs w:val="24"/>
          <w:lang w:eastAsia="ru-RU"/>
        </w:rPr>
        <w:t xml:space="preserve"> </w:t>
      </w:r>
      <w:r w:rsidR="00976D13" w:rsidRPr="008F65EA">
        <w:rPr>
          <w:rFonts w:eastAsia="Calibri" w:cs="Times New Roman"/>
          <w:sz w:val="24"/>
          <w:szCs w:val="24"/>
          <w:lang w:eastAsia="ru-RU"/>
        </w:rPr>
        <w:t xml:space="preserve">правил сертификации продукции </w:t>
      </w:r>
      <w:r w:rsidRPr="00976D13">
        <w:rPr>
          <w:rFonts w:eastAsia="Calibri" w:cs="Times New Roman"/>
          <w:sz w:val="24"/>
          <w:szCs w:val="24"/>
          <w:lang w:eastAsia="ru-RU"/>
        </w:rPr>
        <w:t xml:space="preserve">(далее по тексту – </w:t>
      </w:r>
      <w:r w:rsidRPr="0059676F">
        <w:rPr>
          <w:rFonts w:eastAsia="Calibri" w:cs="Times New Roman"/>
          <w:sz w:val="24"/>
          <w:szCs w:val="24"/>
          <w:lang w:eastAsia="ru-RU"/>
        </w:rPr>
        <w:t>п</w:t>
      </w:r>
      <w:r w:rsidR="0059676F" w:rsidRPr="0059676F">
        <w:rPr>
          <w:rFonts w:eastAsia="Calibri" w:cs="Times New Roman"/>
          <w:sz w:val="24"/>
          <w:szCs w:val="24"/>
          <w:lang w:eastAsia="ru-RU"/>
        </w:rPr>
        <w:t>равила</w:t>
      </w:r>
      <w:r w:rsidRPr="00976D13">
        <w:rPr>
          <w:rFonts w:eastAsia="Calibri" w:cs="Times New Roman"/>
          <w:sz w:val="24"/>
          <w:szCs w:val="24"/>
          <w:lang w:eastAsia="ru-RU"/>
        </w:rPr>
        <w:t xml:space="preserve">) обязательны </w:t>
      </w:r>
      <w:bookmarkEnd w:id="8"/>
      <w:r w:rsidRPr="00976D13">
        <w:rPr>
          <w:rFonts w:eastAsia="Calibri" w:cs="Times New Roman"/>
          <w:sz w:val="24"/>
          <w:szCs w:val="24"/>
          <w:lang w:eastAsia="ru-RU"/>
        </w:rPr>
        <w:t xml:space="preserve">для применения </w:t>
      </w:r>
      <w:bookmarkEnd w:id="7"/>
      <w:r w:rsidRPr="00976D13">
        <w:rPr>
          <w:rFonts w:eastAsia="Calibri" w:cs="Times New Roman"/>
          <w:sz w:val="24"/>
          <w:szCs w:val="24"/>
          <w:lang w:eastAsia="ru-RU"/>
        </w:rPr>
        <w:t>органом по сертификации продукции</w:t>
      </w:r>
      <w:r w:rsidR="002772AD" w:rsidRPr="00976D13">
        <w:rPr>
          <w:rFonts w:eastAsia="Calibri" w:cs="Times New Roman"/>
          <w:sz w:val="24"/>
          <w:szCs w:val="24"/>
          <w:lang w:eastAsia="ru-RU"/>
        </w:rPr>
        <w:t xml:space="preserve"> «TOSHKENT»</w:t>
      </w:r>
      <w:r w:rsidRPr="00976D13">
        <w:rPr>
          <w:rFonts w:eastAsia="Calibri" w:cs="Times New Roman"/>
          <w:sz w:val="24"/>
          <w:szCs w:val="24"/>
          <w:lang w:eastAsia="ru-RU"/>
        </w:rPr>
        <w:t xml:space="preserve"> (далее по тексту – ОС) при </w:t>
      </w:r>
      <w:r w:rsidR="002772AD" w:rsidRPr="00976D13">
        <w:rPr>
          <w:rFonts w:eastAsia="Calibri" w:cs="Times New Roman"/>
          <w:sz w:val="24"/>
          <w:szCs w:val="24"/>
          <w:lang w:eastAsia="ru-RU"/>
        </w:rPr>
        <w:t xml:space="preserve">Государственном учреждение «Узбекский центр научных испытаний и контроля качества» </w:t>
      </w:r>
      <w:r w:rsidRPr="00976D13">
        <w:rPr>
          <w:rFonts w:eastAsia="Calibri" w:cs="Times New Roman"/>
          <w:sz w:val="24"/>
          <w:szCs w:val="24"/>
          <w:lang w:eastAsia="ru-RU"/>
        </w:rPr>
        <w:t xml:space="preserve">(далее по тексту – </w:t>
      </w:r>
      <w:r w:rsidR="002772AD" w:rsidRPr="00976D13">
        <w:rPr>
          <w:rFonts w:eastAsia="Calibri" w:cs="Times New Roman"/>
          <w:sz w:val="24"/>
          <w:szCs w:val="24"/>
          <w:lang w:eastAsia="ru-RU"/>
        </w:rPr>
        <w:t>ГУ «</w:t>
      </w:r>
      <w:proofErr w:type="spellStart"/>
      <w:r w:rsidR="002772AD" w:rsidRPr="00976D13">
        <w:rPr>
          <w:rFonts w:eastAsia="Calibri" w:cs="Times New Roman"/>
          <w:sz w:val="24"/>
          <w:szCs w:val="24"/>
          <w:lang w:eastAsia="ru-RU"/>
        </w:rPr>
        <w:t>UzTest</w:t>
      </w:r>
      <w:proofErr w:type="spellEnd"/>
      <w:r w:rsidR="002772AD" w:rsidRPr="00976D13">
        <w:rPr>
          <w:rFonts w:eastAsia="Calibri" w:cs="Times New Roman"/>
          <w:sz w:val="24"/>
          <w:szCs w:val="24"/>
          <w:lang w:eastAsia="ru-RU"/>
        </w:rPr>
        <w:t>»</w:t>
      </w:r>
      <w:r w:rsidRPr="00976D13">
        <w:rPr>
          <w:rFonts w:eastAsia="Calibri" w:cs="Times New Roman"/>
          <w:sz w:val="24"/>
          <w:szCs w:val="24"/>
          <w:lang w:eastAsia="ru-RU"/>
        </w:rPr>
        <w:t>).</w:t>
      </w:r>
    </w:p>
    <w:p w14:paraId="56E471A3" w14:textId="77777777" w:rsidR="00C03828" w:rsidRPr="002772AD" w:rsidRDefault="00C03828" w:rsidP="00C03828">
      <w:pPr>
        <w:tabs>
          <w:tab w:val="left" w:pos="9781"/>
        </w:tabs>
        <w:spacing w:after="0"/>
        <w:ind w:firstLine="567"/>
        <w:jc w:val="both"/>
      </w:pPr>
    </w:p>
    <w:p w14:paraId="21DC05ED" w14:textId="77777777" w:rsidR="0006023C" w:rsidRPr="001B45F1" w:rsidRDefault="0006023C" w:rsidP="00C03828">
      <w:pPr>
        <w:pStyle w:val="Default"/>
        <w:shd w:val="clear" w:color="auto" w:fill="FFD966" w:themeFill="accent4" w:themeFillTint="99"/>
        <w:ind w:firstLine="567"/>
        <w:jc w:val="both"/>
        <w:rPr>
          <w:color w:val="auto"/>
        </w:rPr>
      </w:pPr>
      <w:r w:rsidRPr="001B45F1">
        <w:rPr>
          <w:b/>
          <w:bCs/>
          <w:color w:val="auto"/>
        </w:rPr>
        <w:t xml:space="preserve">2 ССЫЛКИ </w:t>
      </w:r>
    </w:p>
    <w:p w14:paraId="10DC1C22" w14:textId="19B9236A" w:rsidR="0006023C" w:rsidRDefault="0006023C" w:rsidP="0006023C">
      <w:pPr>
        <w:pStyle w:val="Default"/>
        <w:ind w:firstLine="567"/>
        <w:jc w:val="both"/>
        <w:rPr>
          <w:color w:val="auto"/>
        </w:rPr>
      </w:pPr>
    </w:p>
    <w:p w14:paraId="0DD0EB62" w14:textId="77777777" w:rsidR="005C7EA5" w:rsidRPr="008F65EA" w:rsidRDefault="005C7EA5" w:rsidP="005C7EA5">
      <w:pPr>
        <w:pStyle w:val="24"/>
        <w:tabs>
          <w:tab w:val="left" w:pos="0"/>
        </w:tabs>
        <w:ind w:left="0" w:firstLine="567"/>
        <w:jc w:val="both"/>
        <w:rPr>
          <w:b w:val="0"/>
          <w:bCs w:val="0"/>
          <w:color w:val="auto"/>
        </w:rPr>
      </w:pPr>
      <w:r w:rsidRPr="008F65EA">
        <w:rPr>
          <w:b w:val="0"/>
          <w:bCs w:val="0"/>
          <w:color w:val="auto"/>
        </w:rPr>
        <w:t>В настоящих правилах используются ссылки на следующие документы: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5C7EA5" w:rsidRPr="008F65EA" w14:paraId="660B82E6" w14:textId="77777777" w:rsidTr="006068D3">
        <w:trPr>
          <w:tblHeader/>
        </w:trPr>
        <w:tc>
          <w:tcPr>
            <w:tcW w:w="3114" w:type="dxa"/>
            <w:shd w:val="clear" w:color="auto" w:fill="D5DCE4" w:themeFill="text2" w:themeFillTint="33"/>
          </w:tcPr>
          <w:p w14:paraId="22E2B844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2"/>
              </w:rPr>
            </w:pPr>
            <w:r w:rsidRPr="008F65EA">
              <w:rPr>
                <w:rFonts w:cs="Times New Roman"/>
                <w:b/>
                <w:sz w:val="22"/>
              </w:rPr>
              <w:t>Обозначение и номер документа</w:t>
            </w:r>
          </w:p>
        </w:tc>
        <w:tc>
          <w:tcPr>
            <w:tcW w:w="6237" w:type="dxa"/>
            <w:shd w:val="clear" w:color="auto" w:fill="D5DCE4" w:themeFill="text2" w:themeFillTint="33"/>
            <w:vAlign w:val="center"/>
          </w:tcPr>
          <w:p w14:paraId="6EC3BBE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2"/>
              </w:rPr>
            </w:pPr>
            <w:r w:rsidRPr="008F65EA">
              <w:rPr>
                <w:rFonts w:cs="Times New Roman"/>
                <w:b/>
                <w:sz w:val="22"/>
              </w:rPr>
              <w:t>Наименование документа</w:t>
            </w:r>
          </w:p>
        </w:tc>
      </w:tr>
      <w:tr w:rsidR="005C7EA5" w:rsidRPr="008F65EA" w14:paraId="7DA0E88E" w14:textId="77777777" w:rsidTr="00976D13">
        <w:tc>
          <w:tcPr>
            <w:tcW w:w="3114" w:type="dxa"/>
            <w:shd w:val="clear" w:color="auto" w:fill="FFFFFF" w:themeFill="background1"/>
          </w:tcPr>
          <w:p w14:paraId="62A99B94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ПП РУз-3818 29.06.2018</w:t>
            </w:r>
          </w:p>
        </w:tc>
        <w:tc>
          <w:tcPr>
            <w:tcW w:w="6237" w:type="dxa"/>
            <w:shd w:val="clear" w:color="auto" w:fill="FFFFFF" w:themeFill="background1"/>
          </w:tcPr>
          <w:p w14:paraId="1FC2576E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Постановление Президента Республики Узбекистан «О мерах по дальнейшему упорядочению внешнеэкономической деятельности                            и совершенствованию системы таможенно-тарифного регулирования Республики Узбекистан» </w:t>
            </w:r>
          </w:p>
        </w:tc>
      </w:tr>
      <w:tr w:rsidR="005C7EA5" w:rsidRPr="008F65EA" w14:paraId="309EA14D" w14:textId="77777777" w:rsidTr="00976D13">
        <w:tc>
          <w:tcPr>
            <w:tcW w:w="3114" w:type="dxa"/>
            <w:shd w:val="clear" w:color="auto" w:fill="FFFFFF" w:themeFill="background1"/>
          </w:tcPr>
          <w:p w14:paraId="2106885F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ПП РУз-4059 12.12.2018</w:t>
            </w:r>
          </w:p>
        </w:tc>
        <w:tc>
          <w:tcPr>
            <w:tcW w:w="6237" w:type="dxa"/>
            <w:shd w:val="clear" w:color="auto" w:fill="FFFFFF" w:themeFill="background1"/>
          </w:tcPr>
          <w:p w14:paraId="12AA76DC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Постановление Президента Республики Узбекистан «О мерах по дальнейшему развитию систем технического регулирования, стандартизации, сертификации и метрологии» </w:t>
            </w:r>
          </w:p>
        </w:tc>
      </w:tr>
      <w:tr w:rsidR="005C7EA5" w:rsidRPr="008F65EA" w14:paraId="47C78B46" w14:textId="77777777" w:rsidTr="00976D13">
        <w:tc>
          <w:tcPr>
            <w:tcW w:w="3114" w:type="dxa"/>
            <w:shd w:val="clear" w:color="auto" w:fill="FFFFFF" w:themeFill="background1"/>
          </w:tcPr>
          <w:p w14:paraId="509ED679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ПП РУз-348 24.04.2019 г.</w:t>
            </w:r>
          </w:p>
        </w:tc>
        <w:tc>
          <w:tcPr>
            <w:tcW w:w="6237" w:type="dxa"/>
            <w:shd w:val="clear" w:color="auto" w:fill="FFFFFF" w:themeFill="background1"/>
          </w:tcPr>
          <w:p w14:paraId="7896AF14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Постановление Кабинета Министров Республики Узбекистан «О мерах по дальнейшему совершенствованию деятельности Узбекского агентства стандартизации, метрологии и сертификации» </w:t>
            </w:r>
          </w:p>
        </w:tc>
      </w:tr>
      <w:tr w:rsidR="005C7EA5" w:rsidRPr="008F65EA" w14:paraId="32112E5F" w14:textId="77777777" w:rsidTr="00976D13">
        <w:tc>
          <w:tcPr>
            <w:tcW w:w="3114" w:type="dxa"/>
            <w:shd w:val="clear" w:color="auto" w:fill="FFFFFF" w:themeFill="background1"/>
          </w:tcPr>
          <w:p w14:paraId="4D36E3C1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ПП РУз-4297 23.04.2019 г.</w:t>
            </w:r>
          </w:p>
        </w:tc>
        <w:tc>
          <w:tcPr>
            <w:tcW w:w="6237" w:type="dxa"/>
            <w:shd w:val="clear" w:color="auto" w:fill="FFFFFF" w:themeFill="background1"/>
          </w:tcPr>
          <w:p w14:paraId="4DCC4F76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Постановление Президента Республики Узбекистан «О мерах по дальнейшему совершенствованию административных процедур при осуществлении внешнеэкономической деятельности» </w:t>
            </w:r>
          </w:p>
        </w:tc>
      </w:tr>
      <w:tr w:rsidR="005C7EA5" w:rsidRPr="008F65EA" w14:paraId="2E480A0B" w14:textId="77777777" w:rsidTr="00976D13">
        <w:tc>
          <w:tcPr>
            <w:tcW w:w="3114" w:type="dxa"/>
            <w:shd w:val="clear" w:color="auto" w:fill="FFFFFF" w:themeFill="background1"/>
          </w:tcPr>
          <w:p w14:paraId="582CB772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ПП РУз-4419 15.08.2019 г.</w:t>
            </w:r>
          </w:p>
        </w:tc>
        <w:tc>
          <w:tcPr>
            <w:tcW w:w="6237" w:type="dxa"/>
            <w:shd w:val="clear" w:color="auto" w:fill="FFFFFF" w:themeFill="background1"/>
          </w:tcPr>
          <w:p w14:paraId="46866E73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Постановление Президента Республики Узбекистан «О дальнейшем совершенствовании системы оценки соответствия и развитии комплекса испытательных лабораторий в Республике Узбекистан» </w:t>
            </w:r>
          </w:p>
        </w:tc>
      </w:tr>
      <w:tr w:rsidR="005C7EA5" w:rsidRPr="008F65EA" w14:paraId="3CA0516E" w14:textId="77777777" w:rsidTr="00976D13">
        <w:tc>
          <w:tcPr>
            <w:tcW w:w="3114" w:type="dxa"/>
            <w:shd w:val="clear" w:color="auto" w:fill="FFFFFF" w:themeFill="background1"/>
          </w:tcPr>
          <w:p w14:paraId="1CB620CA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ПКМ </w:t>
            </w:r>
            <w:proofErr w:type="spellStart"/>
            <w:r w:rsidRPr="008F65EA">
              <w:rPr>
                <w:rFonts w:cs="Times New Roman"/>
                <w:sz w:val="24"/>
                <w:szCs w:val="24"/>
              </w:rPr>
              <w:t>РУз</w:t>
            </w:r>
            <w:proofErr w:type="spellEnd"/>
            <w:r w:rsidRPr="008F65EA">
              <w:rPr>
                <w:rFonts w:cs="Times New Roman"/>
                <w:sz w:val="24"/>
                <w:szCs w:val="24"/>
              </w:rPr>
              <w:t xml:space="preserve"> 06.07.2004 г.                     № 318</w:t>
            </w:r>
          </w:p>
        </w:tc>
        <w:tc>
          <w:tcPr>
            <w:tcW w:w="6237" w:type="dxa"/>
            <w:shd w:val="clear" w:color="auto" w:fill="FFFFFF" w:themeFill="background1"/>
          </w:tcPr>
          <w:p w14:paraId="1214A23A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Постановление кабинета министров Республики Узбекистан «О дополнительных мерах по упрощению процедуры сертификации продукции»</w:t>
            </w:r>
          </w:p>
        </w:tc>
      </w:tr>
      <w:tr w:rsidR="005C7EA5" w:rsidRPr="008F65EA" w14:paraId="12AEC782" w14:textId="77777777" w:rsidTr="00976D13">
        <w:tc>
          <w:tcPr>
            <w:tcW w:w="3114" w:type="dxa"/>
            <w:shd w:val="clear" w:color="auto" w:fill="FFFFFF" w:themeFill="background1"/>
          </w:tcPr>
          <w:p w14:paraId="6D60B1F0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ПКМ от 24 апреля 2019 года № 349</w:t>
            </w:r>
          </w:p>
        </w:tc>
        <w:tc>
          <w:tcPr>
            <w:tcW w:w="6237" w:type="dxa"/>
            <w:shd w:val="clear" w:color="auto" w:fill="FFFFFF" w:themeFill="background1"/>
          </w:tcPr>
          <w:p w14:paraId="3197413E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Постановление кабинета министров Республики Узбекистан «О дополнительных мерах по совершенствованию работ в области аккредитации органов по оценке соответствия»</w:t>
            </w:r>
          </w:p>
        </w:tc>
      </w:tr>
      <w:tr w:rsidR="00307A42" w:rsidRPr="008F65EA" w14:paraId="75F5FA82" w14:textId="77777777" w:rsidTr="00976D13">
        <w:tc>
          <w:tcPr>
            <w:tcW w:w="3114" w:type="dxa"/>
            <w:shd w:val="clear" w:color="auto" w:fill="FFFFFF" w:themeFill="background1"/>
          </w:tcPr>
          <w:p w14:paraId="7A3576CF" w14:textId="6C71ABEE" w:rsidR="00307A42" w:rsidRPr="008F65EA" w:rsidRDefault="00307A42" w:rsidP="00307A42">
            <w:pPr>
              <w:jc w:val="both"/>
              <w:rPr>
                <w:rFonts w:cs="Times New Roman"/>
                <w:sz w:val="24"/>
                <w:szCs w:val="24"/>
              </w:rPr>
            </w:pPr>
            <w:r w:rsidRPr="00307A42">
              <w:rPr>
                <w:rFonts w:cs="Times New Roman"/>
                <w:sz w:val="24"/>
                <w:szCs w:val="24"/>
              </w:rPr>
              <w:lastRenderedPageBreak/>
              <w:t>П</w:t>
            </w:r>
            <w:r>
              <w:rPr>
                <w:rFonts w:cs="Times New Roman"/>
                <w:sz w:val="24"/>
                <w:szCs w:val="24"/>
              </w:rPr>
              <w:t xml:space="preserve">КМ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от </w:t>
            </w:r>
            <w:r w:rsidRPr="00307A42">
              <w:rPr>
                <w:rFonts w:cs="Times New Roman"/>
                <w:sz w:val="24"/>
                <w:szCs w:val="24"/>
              </w:rPr>
              <w:t>30 января 2021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7A42">
              <w:rPr>
                <w:rFonts w:cs="Times New Roman"/>
                <w:sz w:val="24"/>
                <w:szCs w:val="24"/>
              </w:rPr>
              <w:t>№ 43</w:t>
            </w:r>
          </w:p>
        </w:tc>
        <w:tc>
          <w:tcPr>
            <w:tcW w:w="6237" w:type="dxa"/>
            <w:shd w:val="clear" w:color="auto" w:fill="FFFFFF" w:themeFill="background1"/>
          </w:tcPr>
          <w:p w14:paraId="701BCF8B" w14:textId="652F8E44" w:rsidR="00307A42" w:rsidRPr="008F65EA" w:rsidRDefault="00307A42" w:rsidP="00307A4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307A42">
              <w:rPr>
                <w:rFonts w:cs="Times New Roman"/>
                <w:sz w:val="24"/>
                <w:szCs w:val="24"/>
              </w:rPr>
              <w:t xml:space="preserve">б утверждении перечней объектов оценки соответствия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РУз</w:t>
            </w:r>
            <w:proofErr w:type="spellEnd"/>
            <w:r w:rsidRPr="00307A42">
              <w:rPr>
                <w:rFonts w:cs="Times New Roman"/>
                <w:sz w:val="24"/>
                <w:szCs w:val="24"/>
              </w:rPr>
              <w:t>, соответствие которых подлежит подтверждению</w:t>
            </w:r>
          </w:p>
        </w:tc>
      </w:tr>
      <w:tr w:rsidR="005C7EA5" w:rsidRPr="008F65EA" w14:paraId="04C05B0C" w14:textId="77777777" w:rsidTr="00976D13">
        <w:tc>
          <w:tcPr>
            <w:tcW w:w="3114" w:type="dxa"/>
            <w:shd w:val="clear" w:color="auto" w:fill="FFFFFF" w:themeFill="background1"/>
          </w:tcPr>
          <w:p w14:paraId="562893DA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Приложение № 1 к ПКМ                от 24 апреля 2019 года                      № 349</w:t>
            </w:r>
          </w:p>
        </w:tc>
        <w:tc>
          <w:tcPr>
            <w:tcW w:w="6237" w:type="dxa"/>
            <w:shd w:val="clear" w:color="auto" w:fill="FFFFFF" w:themeFill="background1"/>
          </w:tcPr>
          <w:p w14:paraId="6DBCF2ED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«Положение о порядке проведения аккредитации органов по оценке соответствия»</w:t>
            </w:r>
          </w:p>
        </w:tc>
      </w:tr>
      <w:tr w:rsidR="005C7EA5" w:rsidRPr="008F65EA" w14:paraId="5682DAC6" w14:textId="77777777" w:rsidTr="00976D13">
        <w:tc>
          <w:tcPr>
            <w:tcW w:w="3114" w:type="dxa"/>
            <w:shd w:val="clear" w:color="auto" w:fill="FFFFFF" w:themeFill="background1"/>
          </w:tcPr>
          <w:p w14:paraId="62719308" w14:textId="1160E96C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Пр. 1458 (1458-1÷1458-</w:t>
            </w:r>
            <w:r w:rsidR="00587F9C">
              <w:rPr>
                <w:rFonts w:cs="Times New Roman"/>
                <w:sz w:val="24"/>
                <w:szCs w:val="24"/>
              </w:rPr>
              <w:t>6</w:t>
            </w:r>
            <w:r w:rsidRPr="008F65EA">
              <w:rPr>
                <w:rFonts w:cs="Times New Roman"/>
                <w:sz w:val="24"/>
                <w:szCs w:val="24"/>
              </w:rPr>
              <w:t>)                от 18.03.2005</w:t>
            </w:r>
          </w:p>
        </w:tc>
        <w:tc>
          <w:tcPr>
            <w:tcW w:w="6237" w:type="dxa"/>
            <w:shd w:val="clear" w:color="auto" w:fill="FFFFFF" w:themeFill="background1"/>
          </w:tcPr>
          <w:p w14:paraId="3A22722C" w14:textId="449096D6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Правила сертификации продукции, зарегистрированные Министерством Юстиции </w:t>
            </w:r>
            <w:proofErr w:type="spellStart"/>
            <w:r w:rsidRPr="008F65EA">
              <w:rPr>
                <w:rFonts w:cs="Times New Roman"/>
                <w:sz w:val="24"/>
                <w:szCs w:val="24"/>
              </w:rPr>
              <w:t>РУз</w:t>
            </w:r>
            <w:proofErr w:type="spellEnd"/>
            <w:r w:rsidRPr="008F65EA">
              <w:rPr>
                <w:rFonts w:cs="Times New Roman"/>
                <w:sz w:val="24"/>
                <w:szCs w:val="24"/>
              </w:rPr>
              <w:t xml:space="preserve"> за № 1458 (1458-1÷1458-</w:t>
            </w:r>
            <w:r w:rsidR="00587F9C">
              <w:rPr>
                <w:rFonts w:cs="Times New Roman"/>
                <w:sz w:val="24"/>
                <w:szCs w:val="24"/>
              </w:rPr>
              <w:t>6</w:t>
            </w:r>
            <w:r w:rsidRPr="008F65EA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5C7EA5" w:rsidRPr="008F65EA" w14:paraId="2734FBF6" w14:textId="77777777" w:rsidTr="00976D13">
        <w:tc>
          <w:tcPr>
            <w:tcW w:w="3114" w:type="dxa"/>
            <w:shd w:val="clear" w:color="auto" w:fill="FFFFFF" w:themeFill="background1"/>
          </w:tcPr>
          <w:p w14:paraId="750FC122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Пр. 1464 от 06.04.2005 г.</w:t>
            </w:r>
          </w:p>
        </w:tc>
        <w:tc>
          <w:tcPr>
            <w:tcW w:w="6237" w:type="dxa"/>
            <w:shd w:val="clear" w:color="auto" w:fill="FFFFFF" w:themeFill="background1"/>
          </w:tcPr>
          <w:p w14:paraId="78712212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 xml:space="preserve">«Правила проведения инспекционного контроля сертифицированной продукции и услуг», зарегистрированные Министерством Юстиции </w:t>
            </w:r>
            <w:proofErr w:type="spellStart"/>
            <w:r w:rsidRPr="008F65EA">
              <w:rPr>
                <w:rFonts w:cs="Times New Roman"/>
                <w:sz w:val="24"/>
                <w:szCs w:val="24"/>
              </w:rPr>
              <w:t>РУз</w:t>
            </w:r>
            <w:proofErr w:type="spellEnd"/>
          </w:p>
        </w:tc>
      </w:tr>
      <w:tr w:rsidR="005C7EA5" w:rsidRPr="008F65EA" w14:paraId="3AC208DC" w14:textId="77777777" w:rsidTr="00976D13">
        <w:tc>
          <w:tcPr>
            <w:tcW w:w="3114" w:type="dxa"/>
            <w:shd w:val="clear" w:color="auto" w:fill="FFFFFF" w:themeFill="background1"/>
          </w:tcPr>
          <w:p w14:paraId="7814055D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F65EA">
              <w:rPr>
                <w:rFonts w:cs="Times New Roman"/>
                <w:sz w:val="24"/>
                <w:szCs w:val="24"/>
              </w:rPr>
              <w:t>O'z</w:t>
            </w:r>
            <w:proofErr w:type="spellEnd"/>
            <w:r w:rsidRPr="008F65EA">
              <w:rPr>
                <w:rFonts w:cs="Times New Roman"/>
                <w:sz w:val="24"/>
                <w:szCs w:val="24"/>
              </w:rPr>
              <w:t xml:space="preserve"> DSt ISO/IEC 17065:2015</w:t>
            </w:r>
          </w:p>
        </w:tc>
        <w:tc>
          <w:tcPr>
            <w:tcW w:w="6237" w:type="dxa"/>
            <w:shd w:val="clear" w:color="auto" w:fill="FFFFFF" w:themeFill="background1"/>
          </w:tcPr>
          <w:p w14:paraId="331EAC3A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Оценка соответствия. Требования к органам по сертификации продукции, процессов и услуг</w:t>
            </w:r>
          </w:p>
        </w:tc>
      </w:tr>
    </w:tbl>
    <w:p w14:paraId="4D0D2F00" w14:textId="77777777" w:rsidR="005C7EA5" w:rsidRPr="001B45F1" w:rsidRDefault="005C7EA5" w:rsidP="0006023C">
      <w:pPr>
        <w:pStyle w:val="Default"/>
        <w:ind w:firstLine="567"/>
        <w:jc w:val="both"/>
        <w:rPr>
          <w:color w:val="auto"/>
        </w:rPr>
      </w:pPr>
    </w:p>
    <w:p w14:paraId="45804182" w14:textId="4EAC08F5" w:rsidR="00773DE1" w:rsidRPr="001B45F1" w:rsidRDefault="00773DE1" w:rsidP="00C03828">
      <w:pPr>
        <w:pStyle w:val="Default"/>
        <w:shd w:val="clear" w:color="auto" w:fill="FFD966" w:themeFill="accent4" w:themeFillTint="99"/>
        <w:ind w:firstLine="567"/>
        <w:jc w:val="both"/>
        <w:rPr>
          <w:color w:val="auto"/>
        </w:rPr>
      </w:pPr>
      <w:r w:rsidRPr="001B45F1">
        <w:rPr>
          <w:b/>
          <w:bCs/>
          <w:color w:val="auto"/>
        </w:rPr>
        <w:t xml:space="preserve">3 ТЕРМИНЫ И ОПРЕДЕЛЕНИЯ </w:t>
      </w:r>
    </w:p>
    <w:p w14:paraId="645E0492" w14:textId="77777777" w:rsidR="00773DE1" w:rsidRPr="001B45F1" w:rsidRDefault="00773DE1" w:rsidP="003F55CE">
      <w:pPr>
        <w:pStyle w:val="Default"/>
        <w:ind w:firstLine="567"/>
        <w:jc w:val="both"/>
        <w:rPr>
          <w:color w:val="auto"/>
        </w:rPr>
      </w:pPr>
    </w:p>
    <w:p w14:paraId="76073C9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В настоящих правилах применены следующие термины с соответствующими определениями: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C7EA5" w:rsidRPr="008F65EA" w14:paraId="172943AC" w14:textId="77777777" w:rsidTr="006068D3">
        <w:trPr>
          <w:tblHeader/>
        </w:trPr>
        <w:tc>
          <w:tcPr>
            <w:tcW w:w="2405" w:type="dxa"/>
            <w:shd w:val="clear" w:color="auto" w:fill="D5DCE4" w:themeFill="text2" w:themeFillTint="33"/>
          </w:tcPr>
          <w:p w14:paraId="0EAB4C5D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>Термины</w:t>
            </w:r>
          </w:p>
        </w:tc>
        <w:tc>
          <w:tcPr>
            <w:tcW w:w="6946" w:type="dxa"/>
            <w:shd w:val="clear" w:color="auto" w:fill="D5DCE4" w:themeFill="text2" w:themeFillTint="33"/>
          </w:tcPr>
          <w:p w14:paraId="5C9D3C9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5C7EA5" w:rsidRPr="008F65EA" w14:paraId="646AA01C" w14:textId="77777777" w:rsidTr="00976D13">
        <w:tc>
          <w:tcPr>
            <w:tcW w:w="2405" w:type="dxa"/>
          </w:tcPr>
          <w:p w14:paraId="2515CB6B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Знак соответствия </w:t>
            </w:r>
          </w:p>
        </w:tc>
        <w:tc>
          <w:tcPr>
            <w:tcW w:w="6946" w:type="dxa"/>
          </w:tcPr>
          <w:p w14:paraId="5029889C" w14:textId="77777777" w:rsidR="005C7EA5" w:rsidRPr="008F65EA" w:rsidRDefault="005C7EA5" w:rsidP="00976D13">
            <w:pPr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зарегистрированный в установленном порядке знак, которым маркируется продукция или документация на услуги, для указания того, что данная продукция или услуга соответствует конкретному стандарту или другому нормативному документу</w:t>
            </w:r>
          </w:p>
        </w:tc>
      </w:tr>
      <w:tr w:rsidR="005C7EA5" w:rsidRPr="008F65EA" w14:paraId="47A7B9AC" w14:textId="77777777" w:rsidTr="00976D13">
        <w:tc>
          <w:tcPr>
            <w:tcW w:w="2405" w:type="dxa"/>
          </w:tcPr>
          <w:p w14:paraId="698D5166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Инспекционный контроль за сертифицированной продукцией</w:t>
            </w:r>
          </w:p>
        </w:tc>
        <w:tc>
          <w:tcPr>
            <w:tcW w:w="6946" w:type="dxa"/>
          </w:tcPr>
          <w:p w14:paraId="6D78A03A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процедура периодической повторной оценки сертифицированной продукции, осуществляемой с целью подтверждения ее соответствия требованиям, установленным при сертификации</w:t>
            </w:r>
          </w:p>
        </w:tc>
      </w:tr>
      <w:tr w:rsidR="005C7EA5" w:rsidRPr="008F65EA" w14:paraId="0DBE5219" w14:textId="77777777" w:rsidTr="00976D13">
        <w:tc>
          <w:tcPr>
            <w:tcW w:w="2405" w:type="dxa"/>
          </w:tcPr>
          <w:p w14:paraId="088AC4D8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Национальная система сертификации </w:t>
            </w:r>
          </w:p>
        </w:tc>
        <w:tc>
          <w:tcPr>
            <w:tcW w:w="6946" w:type="dxa"/>
          </w:tcPr>
          <w:p w14:paraId="4EAE3F46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система, действующая на государственном уровне, располагающая собственными правилами процедуры и управления для проведения сертификации</w:t>
            </w:r>
          </w:p>
        </w:tc>
      </w:tr>
      <w:tr w:rsidR="005C7EA5" w:rsidRPr="008F65EA" w14:paraId="1414E76E" w14:textId="77777777" w:rsidTr="00976D13">
        <w:tc>
          <w:tcPr>
            <w:tcW w:w="2405" w:type="dxa"/>
          </w:tcPr>
          <w:p w14:paraId="5960519D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Сертификация продукции</w:t>
            </w:r>
          </w:p>
        </w:tc>
        <w:tc>
          <w:tcPr>
            <w:tcW w:w="6946" w:type="dxa"/>
          </w:tcPr>
          <w:p w14:paraId="5F27C747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Деятельность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8F65EA">
              <w:rPr>
                <w:rFonts w:cs="Times New Roman"/>
                <w:bCs/>
                <w:sz w:val="24"/>
                <w:szCs w:val="24"/>
              </w:rPr>
              <w:t>по подтверждению соответствия продукции установленным требованиям</w:t>
            </w:r>
          </w:p>
        </w:tc>
      </w:tr>
      <w:tr w:rsidR="005C7EA5" w:rsidRPr="008F65EA" w14:paraId="385E7A1A" w14:textId="77777777" w:rsidTr="00976D13">
        <w:tc>
          <w:tcPr>
            <w:tcW w:w="2405" w:type="dxa"/>
          </w:tcPr>
          <w:p w14:paraId="00FF2B60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Сертификат соответствия</w:t>
            </w:r>
          </w:p>
        </w:tc>
        <w:tc>
          <w:tcPr>
            <w:tcW w:w="6946" w:type="dxa"/>
          </w:tcPr>
          <w:p w14:paraId="582FAF21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документ, выданный по правилам системы сертификации для подтверждения соответствия сертифицированной продукции установленным требованиям</w:t>
            </w:r>
          </w:p>
        </w:tc>
      </w:tr>
      <w:tr w:rsidR="005C7EA5" w:rsidRPr="008F65EA" w14:paraId="5B6E08D1" w14:textId="77777777" w:rsidTr="00976D13">
        <w:tc>
          <w:tcPr>
            <w:tcW w:w="2405" w:type="dxa"/>
          </w:tcPr>
          <w:p w14:paraId="1B7F1914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Система сертификации продукции (работ, услуг)</w:t>
            </w:r>
          </w:p>
        </w:tc>
        <w:tc>
          <w:tcPr>
            <w:tcW w:w="6946" w:type="dxa"/>
          </w:tcPr>
          <w:p w14:paraId="75F1E1BD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система сертификации, относящаяся к определенной продукции, работам или услугам, для которых применяются одни и те же конкретные стандарты и правила</w:t>
            </w:r>
          </w:p>
        </w:tc>
      </w:tr>
      <w:tr w:rsidR="005C7EA5" w:rsidRPr="008F65EA" w14:paraId="432029BF" w14:textId="77777777" w:rsidTr="00976D13">
        <w:tc>
          <w:tcPr>
            <w:tcW w:w="2405" w:type="dxa"/>
          </w:tcPr>
          <w:p w14:paraId="27552F31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Подтверждение соответствия</w:t>
            </w:r>
          </w:p>
        </w:tc>
        <w:tc>
          <w:tcPr>
            <w:tcW w:w="6946" w:type="dxa"/>
          </w:tcPr>
          <w:p w14:paraId="0A00288C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документированное удостоверение (в виде свидетельства об аккредитации, сертификата соответствия и декларации о соответствии), основанное на принятом Национальным органом по аккредитации или органами по оценке соответствия решении о том, что выполнение требований нормативно-правовых актов, а также нормативных документов в области технического регулирования доказано</w:t>
            </w:r>
          </w:p>
        </w:tc>
      </w:tr>
    </w:tbl>
    <w:p w14:paraId="3FF0919F" w14:textId="521E78A5" w:rsidR="00091F0F" w:rsidRDefault="00091F0F" w:rsidP="00732D01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37FABBB3" w14:textId="77777777" w:rsidR="005C7EA5" w:rsidRPr="008F65EA" w:rsidRDefault="005C7EA5" w:rsidP="00976D13">
      <w:pPr>
        <w:pStyle w:val="Default"/>
        <w:shd w:val="clear" w:color="auto" w:fill="FFD966" w:themeFill="accent4" w:themeFillTint="99"/>
        <w:ind w:firstLine="567"/>
        <w:jc w:val="both"/>
        <w:rPr>
          <w:b/>
          <w:bCs/>
          <w:color w:val="auto"/>
        </w:rPr>
      </w:pPr>
      <w:r w:rsidRPr="008F65EA">
        <w:rPr>
          <w:b/>
          <w:bCs/>
          <w:color w:val="auto"/>
        </w:rPr>
        <w:t xml:space="preserve">4 </w:t>
      </w:r>
      <w:r w:rsidRPr="008F65EA">
        <w:rPr>
          <w:b/>
          <w:color w:val="auto"/>
        </w:rPr>
        <w:t>ПОРЯДОК СЕРТИФИКАЦИИ ПРОДУКЦИИ</w:t>
      </w:r>
    </w:p>
    <w:p w14:paraId="28FF95B9" w14:textId="77777777" w:rsidR="005C7EA5" w:rsidRPr="008F65EA" w:rsidRDefault="005C7EA5" w:rsidP="005C7EA5">
      <w:pPr>
        <w:pStyle w:val="afb"/>
        <w:spacing w:after="0"/>
        <w:ind w:firstLine="567"/>
        <w:jc w:val="both"/>
        <w:rPr>
          <w:b/>
          <w:bCs/>
        </w:rPr>
      </w:pPr>
    </w:p>
    <w:p w14:paraId="701FAFEC" w14:textId="77777777" w:rsidR="005C7EA5" w:rsidRPr="008F65EA" w:rsidRDefault="005C7EA5" w:rsidP="006068D3">
      <w:pPr>
        <w:shd w:val="clear" w:color="auto" w:fill="D5DCE4" w:themeFill="text2" w:themeFillTint="33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4.1 Общие положения</w:t>
      </w:r>
    </w:p>
    <w:p w14:paraId="0AACE926" w14:textId="6F72CE9F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4.1.1 Орган по сертификации продукции в рамках своей деятельности применяет </w:t>
      </w:r>
      <w:r w:rsidRPr="008F65EA">
        <w:rPr>
          <w:rFonts w:cs="Times New Roman"/>
          <w:b/>
          <w:sz w:val="24"/>
          <w:szCs w:val="24"/>
        </w:rPr>
        <w:t xml:space="preserve">схемы </w:t>
      </w:r>
      <w:r w:rsidRPr="00693C3A">
        <w:rPr>
          <w:rFonts w:cs="Times New Roman"/>
          <w:b/>
          <w:sz w:val="24"/>
          <w:szCs w:val="24"/>
        </w:rPr>
        <w:t xml:space="preserve">№№ </w:t>
      </w:r>
      <w:r w:rsidR="00693C3A" w:rsidRPr="00693C3A">
        <w:rPr>
          <w:rFonts w:cs="Times New Roman"/>
          <w:b/>
          <w:sz w:val="24"/>
          <w:szCs w:val="24"/>
        </w:rPr>
        <w:t xml:space="preserve">1, 2, </w:t>
      </w:r>
      <w:r w:rsidRPr="00693C3A">
        <w:rPr>
          <w:rFonts w:cs="Times New Roman"/>
          <w:b/>
          <w:sz w:val="24"/>
          <w:szCs w:val="24"/>
        </w:rPr>
        <w:t>3, 4, 7</w:t>
      </w:r>
      <w:r w:rsidR="00693C3A" w:rsidRPr="00693C3A">
        <w:rPr>
          <w:rFonts w:cs="Times New Roman"/>
          <w:b/>
          <w:sz w:val="24"/>
          <w:szCs w:val="24"/>
        </w:rPr>
        <w:t xml:space="preserve">, </w:t>
      </w:r>
      <w:r w:rsidRPr="00693C3A">
        <w:rPr>
          <w:rFonts w:cs="Times New Roman"/>
          <w:b/>
          <w:sz w:val="24"/>
          <w:szCs w:val="24"/>
        </w:rPr>
        <w:t>7А</w:t>
      </w:r>
      <w:r w:rsidR="00693C3A" w:rsidRPr="00693C3A">
        <w:rPr>
          <w:rFonts w:cs="Times New Roman"/>
          <w:b/>
          <w:sz w:val="24"/>
          <w:szCs w:val="24"/>
        </w:rPr>
        <w:t>, 8 и 9</w:t>
      </w:r>
      <w:r w:rsidRPr="008F65EA">
        <w:rPr>
          <w:rFonts w:cs="Times New Roman"/>
          <w:b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сертификации.</w:t>
      </w:r>
    </w:p>
    <w:p w14:paraId="26790663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Схемы сертификации продукции ОС выбирает с учетом:</w:t>
      </w:r>
    </w:p>
    <w:p w14:paraId="0BF6C48E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предложений заказчиков;</w:t>
      </w:r>
    </w:p>
    <w:p w14:paraId="14DF4518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объема и срока поставок;</w:t>
      </w:r>
    </w:p>
    <w:p w14:paraId="546A6476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методов испытаний;</w:t>
      </w:r>
    </w:p>
    <w:p w14:paraId="109CEC4B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особенностей производства и риска нарушения его стабильности, а также потенциальной опасности данной продукции для потребителей.</w:t>
      </w:r>
    </w:p>
    <w:p w14:paraId="6F21C286" w14:textId="77777777" w:rsidR="005C7EA5" w:rsidRPr="008F65EA" w:rsidRDefault="005C7EA5" w:rsidP="005C7EA5">
      <w:pPr>
        <w:tabs>
          <w:tab w:val="num" w:pos="-3780"/>
          <w:tab w:val="left" w:pos="0"/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Рекомендуемые схемы сертификации, применяемые в НСС Уз, приведены                                          в приложении № 1 к Правилам 1458 (1458-4), а именно:</w:t>
      </w:r>
    </w:p>
    <w:p w14:paraId="04BF3B73" w14:textId="2126711C" w:rsidR="00693C3A" w:rsidRPr="00032500" w:rsidRDefault="00693C3A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032500">
        <w:rPr>
          <w:rFonts w:cs="Times New Roman"/>
          <w:b/>
          <w:bCs/>
          <w:sz w:val="24"/>
          <w:szCs w:val="24"/>
        </w:rPr>
        <w:t>Схема № 1</w:t>
      </w:r>
      <w:r w:rsidR="00032500" w:rsidRPr="00032500">
        <w:rPr>
          <w:rFonts w:cs="Times New Roman"/>
          <w:sz w:val="24"/>
          <w:szCs w:val="24"/>
        </w:rPr>
        <w:t xml:space="preserve"> применяется при сертификации типового образца и предусматривает испытание продукции в АИЛ по обязательным показателям в первую очередь по безопасности. Данная схема также применяется при отсутствии четко определенного НД на продукцию.</w:t>
      </w:r>
    </w:p>
    <w:p w14:paraId="7D30813E" w14:textId="3FC1B165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Схема № 3</w:t>
      </w:r>
      <w:r w:rsidRPr="008F65EA">
        <w:rPr>
          <w:rFonts w:cs="Times New Roman"/>
          <w:sz w:val="24"/>
          <w:szCs w:val="24"/>
        </w:rPr>
        <w:t xml:space="preserve"> применяется при сертификации производимой продукции                                                и предусматривает испытание продукции в </w:t>
      </w:r>
      <w:r w:rsidR="00976D13">
        <w:rPr>
          <w:rFonts w:cs="Times New Roman"/>
          <w:sz w:val="24"/>
          <w:szCs w:val="24"/>
        </w:rPr>
        <w:t>лаборатории</w:t>
      </w:r>
      <w:r w:rsidRPr="008F65EA">
        <w:rPr>
          <w:rFonts w:cs="Times New Roman"/>
          <w:sz w:val="24"/>
          <w:szCs w:val="24"/>
        </w:rPr>
        <w:t xml:space="preserve"> для проверки обязательных показателей и обследование производства. Данной схемой предусматривается проведение инспекционного контроля на предприятии с проведением испытаний продукции, взятой                      у изготовителя.</w:t>
      </w:r>
    </w:p>
    <w:p w14:paraId="48DB1D63" w14:textId="560950FF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Схема № 4</w:t>
      </w:r>
      <w:r w:rsidRPr="008F65EA">
        <w:rPr>
          <w:rFonts w:cs="Times New Roman"/>
          <w:sz w:val="24"/>
          <w:szCs w:val="24"/>
        </w:rPr>
        <w:t xml:space="preserve"> применяется при сертификации производимой продукции и предусматривает испытание продукции в </w:t>
      </w:r>
      <w:r w:rsidR="00976D13">
        <w:rPr>
          <w:rFonts w:cs="Times New Roman"/>
          <w:sz w:val="24"/>
          <w:szCs w:val="24"/>
        </w:rPr>
        <w:t>лаборатории</w:t>
      </w:r>
      <w:r w:rsidRPr="008F65EA">
        <w:rPr>
          <w:rFonts w:cs="Times New Roman"/>
          <w:sz w:val="24"/>
          <w:szCs w:val="24"/>
        </w:rPr>
        <w:t xml:space="preserve"> для проверки обязательных показателей и обследование производства.</w:t>
      </w:r>
    </w:p>
    <w:p w14:paraId="19032E2B" w14:textId="77777777" w:rsidR="005C7EA5" w:rsidRPr="00FB27DD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FB27DD">
        <w:rPr>
          <w:rFonts w:cs="Times New Roman"/>
          <w:sz w:val="24"/>
          <w:szCs w:val="24"/>
        </w:rPr>
        <w:t>Данной схемой предусматривается проведение инспекционного контроля продукции путем проведения испытаний образцов, взятых как из сферы торговли (у потребителя), так и из производства.</w:t>
      </w:r>
    </w:p>
    <w:p w14:paraId="2A0EDAE0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Схема № 7</w:t>
      </w:r>
      <w:r w:rsidRPr="008F65EA">
        <w:rPr>
          <w:rFonts w:cs="Times New Roman"/>
          <w:sz w:val="24"/>
          <w:szCs w:val="24"/>
        </w:rPr>
        <w:t xml:space="preserve"> применяется при сертификации партии продукции и предусматривает испытание продукции.</w:t>
      </w:r>
    </w:p>
    <w:p w14:paraId="16EF8025" w14:textId="772B9AB3" w:rsidR="005C7EA5" w:rsidRDefault="005C7EA5" w:rsidP="005C7EA5">
      <w:pPr>
        <w:pStyle w:val="af3"/>
        <w:kinsoku w:val="0"/>
        <w:overflowPunct w:val="0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 xml:space="preserve">Схема № 7А </w:t>
      </w:r>
      <w:r w:rsidRPr="008F65EA">
        <w:rPr>
          <w:rFonts w:cs="Times New Roman"/>
          <w:sz w:val="24"/>
          <w:szCs w:val="24"/>
        </w:rPr>
        <w:t xml:space="preserve">применяется при сертификации продукции (кроме транспортных средств) в рамках одного внешнеторгового договора (контракта) и предусматривает испытание продукции в </w:t>
      </w:r>
      <w:r w:rsidR="00976D13">
        <w:rPr>
          <w:rFonts w:cs="Times New Roman"/>
          <w:sz w:val="24"/>
          <w:szCs w:val="24"/>
        </w:rPr>
        <w:t>лаборатории</w:t>
      </w:r>
      <w:r w:rsidRPr="008F65EA">
        <w:rPr>
          <w:rFonts w:cs="Times New Roman"/>
          <w:sz w:val="24"/>
          <w:szCs w:val="24"/>
        </w:rPr>
        <w:t xml:space="preserve"> для проверки обязательных показателей.  </w:t>
      </w:r>
    </w:p>
    <w:p w14:paraId="088B48AB" w14:textId="16BA3CC6" w:rsidR="00693C3A" w:rsidRPr="00595D31" w:rsidRDefault="00693C3A" w:rsidP="00693C3A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95D31">
        <w:rPr>
          <w:rFonts w:cs="Times New Roman"/>
          <w:b/>
          <w:bCs/>
          <w:sz w:val="24"/>
          <w:szCs w:val="24"/>
        </w:rPr>
        <w:t>Схема № 8</w:t>
      </w:r>
      <w:r w:rsidR="00595D31" w:rsidRPr="00595D31">
        <w:rPr>
          <w:rFonts w:cs="Times New Roman"/>
          <w:sz w:val="24"/>
          <w:szCs w:val="24"/>
        </w:rPr>
        <w:t xml:space="preserve"> применяется при сертификации каждого единичного изделия.</w:t>
      </w:r>
    </w:p>
    <w:p w14:paraId="626F8350" w14:textId="0FEFA122" w:rsidR="00693C3A" w:rsidRPr="00595D31" w:rsidRDefault="00693C3A" w:rsidP="00693C3A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595D31">
        <w:rPr>
          <w:rFonts w:cs="Times New Roman"/>
          <w:b/>
          <w:bCs/>
          <w:sz w:val="24"/>
          <w:szCs w:val="24"/>
        </w:rPr>
        <w:t>Схема № 9</w:t>
      </w:r>
      <w:r w:rsidR="00595D31" w:rsidRPr="00595D31">
        <w:rPr>
          <w:rFonts w:cs="Times New Roman"/>
          <w:sz w:val="24"/>
          <w:szCs w:val="24"/>
        </w:rPr>
        <w:t xml:space="preserve"> применяется при сертификации продукции и предусматривает декларирование соответствия продукции требованиям ее безопасности</w:t>
      </w:r>
      <w:r w:rsidR="00595D31">
        <w:rPr>
          <w:rFonts w:cs="Times New Roman"/>
          <w:sz w:val="24"/>
          <w:szCs w:val="24"/>
        </w:rPr>
        <w:t>.</w:t>
      </w:r>
    </w:p>
    <w:p w14:paraId="7D13CAD4" w14:textId="77222A2F" w:rsidR="005C7EA5" w:rsidRDefault="005C7EA5" w:rsidP="005C7EA5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</w:p>
    <w:p w14:paraId="7B591A7A" w14:textId="77777777" w:rsidR="005C7EA5" w:rsidRPr="008F65EA" w:rsidRDefault="005C7EA5" w:rsidP="00976D13">
      <w:pPr>
        <w:shd w:val="clear" w:color="auto" w:fill="FFD966" w:themeFill="accent4" w:themeFillTint="99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СХЕМЫ</w:t>
      </w:r>
    </w:p>
    <w:p w14:paraId="2459B714" w14:textId="77777777" w:rsidR="005C7EA5" w:rsidRPr="008F65EA" w:rsidRDefault="005C7EA5" w:rsidP="006068D3">
      <w:pPr>
        <w:shd w:val="clear" w:color="auto" w:fill="D5DCE4" w:themeFill="text2" w:themeFillTint="33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подтверждения соответствия продукции путем сертификации соответствия</w:t>
      </w:r>
    </w:p>
    <w:p w14:paraId="20D13E61" w14:textId="77777777" w:rsidR="005C7EA5" w:rsidRPr="008F65EA" w:rsidRDefault="005C7EA5" w:rsidP="005C7EA5">
      <w:pPr>
        <w:shd w:val="clear" w:color="auto" w:fill="FFFFFF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291"/>
        <w:gridCol w:w="1730"/>
        <w:gridCol w:w="3402"/>
      </w:tblGrid>
      <w:tr w:rsidR="005C7EA5" w:rsidRPr="008F65EA" w14:paraId="09D08373" w14:textId="77777777" w:rsidTr="006068D3">
        <w:trPr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52C6FD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14:paraId="00A890C9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схемы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71D53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 xml:space="preserve">Испытание в АИЛ и другие способы доказательства </w:t>
            </w:r>
          </w:p>
          <w:p w14:paraId="3ABCDCBC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соответствия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6CE698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 xml:space="preserve">Обследование </w:t>
            </w:r>
          </w:p>
          <w:p w14:paraId="3ED74E4E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E3CE31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 xml:space="preserve">Инспекционный контроль </w:t>
            </w:r>
          </w:p>
          <w:p w14:paraId="126A0F10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сертифицированной продукции</w:t>
            </w:r>
          </w:p>
        </w:tc>
      </w:tr>
      <w:tr w:rsidR="00693C3A" w:rsidRPr="008F65EA" w14:paraId="320E493F" w14:textId="77777777" w:rsidTr="00693C3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93D1" w14:textId="6990F422" w:rsidR="00693C3A" w:rsidRPr="008F65EA" w:rsidRDefault="00693C3A" w:rsidP="00693C3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5E0" w14:textId="6839B132" w:rsidR="00693C3A" w:rsidRPr="008F65EA" w:rsidRDefault="00693C3A" w:rsidP="00693C3A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693C3A">
              <w:rPr>
                <w:sz w:val="20"/>
                <w:szCs w:val="20"/>
              </w:rPr>
              <w:t>Испытания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793" w14:textId="3B2B9B35" w:rsidR="00693C3A" w:rsidRPr="008F65EA" w:rsidRDefault="00693C3A" w:rsidP="00693C3A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68D" w14:textId="4FA8E7B7" w:rsidR="00693C3A" w:rsidRPr="008F65EA" w:rsidRDefault="00693C3A" w:rsidP="00693C3A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---</w:t>
            </w:r>
          </w:p>
        </w:tc>
      </w:tr>
      <w:tr w:rsidR="00693C3A" w:rsidRPr="008F65EA" w14:paraId="2307D391" w14:textId="77777777" w:rsidTr="00976D1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3EF" w14:textId="2DD3C57E" w:rsidR="00693C3A" w:rsidRPr="008F65EA" w:rsidRDefault="004621CA" w:rsidP="00693C3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6B71" w14:textId="47986AD9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F20E" w14:textId="77777777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 xml:space="preserve">Обследование </w:t>
            </w:r>
          </w:p>
          <w:p w14:paraId="29628C05" w14:textId="0C1DDA28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579C" w14:textId="7046E68D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Испытание образцов, взятых у изготовителя. Обследование производства</w:t>
            </w:r>
          </w:p>
        </w:tc>
      </w:tr>
      <w:tr w:rsidR="00693C3A" w:rsidRPr="008F65EA" w14:paraId="68A5CB73" w14:textId="77777777" w:rsidTr="00976D1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014" w14:textId="6B07AE00" w:rsidR="00693C3A" w:rsidRPr="008F65EA" w:rsidRDefault="00693C3A" w:rsidP="00693C3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702" w14:textId="20AB1CBB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E69B" w14:textId="77777777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 xml:space="preserve">Обследование </w:t>
            </w:r>
          </w:p>
          <w:p w14:paraId="173C361B" w14:textId="6290BCBF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CF90" w14:textId="77777777" w:rsidR="00693C3A" w:rsidRPr="008F65EA" w:rsidRDefault="00693C3A" w:rsidP="00693C3A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 xml:space="preserve">Испытание образцов, взятых как из </w:t>
            </w:r>
          </w:p>
          <w:p w14:paraId="7BF45D22" w14:textId="2518C1E6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сферы торговли (у потребителя), так и из производства</w:t>
            </w:r>
          </w:p>
        </w:tc>
      </w:tr>
      <w:tr w:rsidR="00693C3A" w:rsidRPr="008F65EA" w14:paraId="3439FCDF" w14:textId="77777777" w:rsidTr="00673F00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08C" w14:textId="41D34E53" w:rsidR="00693C3A" w:rsidRPr="008F65EA" w:rsidRDefault="00693C3A" w:rsidP="00693C3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2D3" w14:textId="6270A1B7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Испытание партии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C76" w14:textId="15F8C1F9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9C1D" w14:textId="033634CB" w:rsidR="00693C3A" w:rsidRPr="008F65EA" w:rsidRDefault="00693C3A" w:rsidP="00693C3A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---</w:t>
            </w:r>
          </w:p>
        </w:tc>
      </w:tr>
      <w:tr w:rsidR="00693C3A" w:rsidRPr="008F65EA" w14:paraId="5611B2CD" w14:textId="77777777" w:rsidTr="00693C3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5EA" w14:textId="51940039" w:rsidR="00693C3A" w:rsidRPr="008F65EA" w:rsidRDefault="00693C3A" w:rsidP="00693C3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7А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FC0" w14:textId="35D9788E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Испытание партии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601" w14:textId="72F2B500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242" w14:textId="6416C3E6" w:rsidR="00693C3A" w:rsidRPr="008F65EA" w:rsidRDefault="00693C3A" w:rsidP="00693C3A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673F00" w:rsidRPr="008F65EA" w14:paraId="342AE9C9" w14:textId="77777777" w:rsidTr="00693C3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E7D" w14:textId="586634FB" w:rsidR="00673F00" w:rsidRPr="008F65EA" w:rsidRDefault="00673F00" w:rsidP="00673F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6FB" w14:textId="506D3A73" w:rsidR="00673F00" w:rsidRPr="00673F00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73F00">
              <w:rPr>
                <w:rFonts w:cs="Times New Roman"/>
                <w:sz w:val="20"/>
                <w:szCs w:val="20"/>
              </w:rPr>
              <w:t>Испытание каждого образца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F684" w14:textId="598D3C0B" w:rsidR="00673F00" w:rsidRPr="008F65EA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CE8" w14:textId="1A4564CA" w:rsidR="00673F00" w:rsidRPr="008F65EA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673F00" w:rsidRPr="008F65EA" w14:paraId="13E9D645" w14:textId="77777777" w:rsidTr="00693C3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6ECA" w14:textId="0CCDD309" w:rsidR="00673F00" w:rsidRDefault="00673F00" w:rsidP="00673F0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2436" w14:textId="09683808" w:rsidR="00673F00" w:rsidRPr="00673F00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673F00">
              <w:rPr>
                <w:rFonts w:cs="Times New Roman"/>
                <w:sz w:val="20"/>
                <w:szCs w:val="20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384" w14:textId="73385759" w:rsidR="00673F00" w:rsidRPr="008F65EA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5C2" w14:textId="537BD37D" w:rsidR="00673F00" w:rsidRPr="008F65EA" w:rsidRDefault="00673F00" w:rsidP="00673F00">
            <w:pPr>
              <w:spacing w:after="0"/>
              <w:jc w:val="both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---</w:t>
            </w:r>
          </w:p>
        </w:tc>
      </w:tr>
    </w:tbl>
    <w:p w14:paraId="6D57A520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4.1.2 </w:t>
      </w:r>
      <w:bookmarkStart w:id="9" w:name="_Ref354480580"/>
      <w:r w:rsidRPr="008F65EA">
        <w:rPr>
          <w:rFonts w:cs="Times New Roman"/>
          <w:sz w:val="24"/>
          <w:szCs w:val="24"/>
        </w:rPr>
        <w:t>Требования к продукции, на соответствие которым проводится оценивание продукции заказчика, установлены в конкретных стандартах и других нормативных документах, которые приведены в действующей области аккредитации.</w:t>
      </w:r>
      <w:bookmarkEnd w:id="9"/>
    </w:p>
    <w:p w14:paraId="5666A60C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4.1.3 Если требуются разъяснения по применению этих документов (см. 4.1.2) для конкретной схемы сертификации, они могут быть сформулированы – независимым экспертами или лицами, входящей в состав постояннодействующей комиссии, которые являются беспристрастными лицами, обладающими необходимой технической компетенцией, и по запросу предоставляются органу по сертификации.</w:t>
      </w:r>
    </w:p>
    <w:p w14:paraId="3AFD0A14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4.1.4 Согласно разделу 7 </w:t>
      </w:r>
      <w:proofErr w:type="spellStart"/>
      <w:r w:rsidRPr="008F65EA">
        <w:rPr>
          <w:rFonts w:cs="Times New Roman"/>
          <w:bCs/>
          <w:sz w:val="24"/>
          <w:szCs w:val="24"/>
        </w:rPr>
        <w:t>O'z</w:t>
      </w:r>
      <w:proofErr w:type="spellEnd"/>
      <w:r w:rsidRPr="008F65EA">
        <w:rPr>
          <w:rFonts w:cs="Times New Roman"/>
          <w:bCs/>
          <w:sz w:val="24"/>
          <w:szCs w:val="24"/>
        </w:rPr>
        <w:t xml:space="preserve"> DSt ISO/IEC 17065:2015</w:t>
      </w:r>
      <w:r w:rsidRPr="008F65EA">
        <w:rPr>
          <w:rFonts w:cs="Times New Roman"/>
          <w:sz w:val="24"/>
          <w:szCs w:val="24"/>
        </w:rPr>
        <w:t xml:space="preserve"> с дополнением Пр. 1458                                   </w:t>
      </w:r>
      <w:proofErr w:type="gramStart"/>
      <w:r w:rsidRPr="008F65EA">
        <w:rPr>
          <w:rFonts w:cs="Times New Roman"/>
          <w:sz w:val="24"/>
          <w:szCs w:val="24"/>
        </w:rPr>
        <w:t>и Пр.</w:t>
      </w:r>
      <w:proofErr w:type="gramEnd"/>
      <w:r w:rsidRPr="008F65EA">
        <w:rPr>
          <w:rFonts w:cs="Times New Roman"/>
          <w:sz w:val="24"/>
          <w:szCs w:val="24"/>
        </w:rPr>
        <w:t xml:space="preserve"> 1464 процесс сертификации состоит из следующих этапов:</w:t>
      </w:r>
    </w:p>
    <w:p w14:paraId="18787470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Заявка на проведение сертификации продукции в Национальной системе сертификации Республики Узбекистан (далее по тексту – заявка) (подача заявки на сертификацию ОС);</w:t>
      </w:r>
    </w:p>
    <w:p w14:paraId="6017B7FD" w14:textId="76F401F0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10" w:name="_Toc370464293"/>
      <w:bookmarkStart w:id="11" w:name="_Toc363473136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Анализ (рассмотрение) заявки</w:t>
      </w:r>
      <w:bookmarkEnd w:id="10"/>
      <w:bookmarkEnd w:id="11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; </w:t>
      </w:r>
    </w:p>
    <w:p w14:paraId="58A4012C" w14:textId="6BDA32EB" w:rsidR="004621CA" w:rsidRDefault="004621CA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проверка соблюдения прав на объекты интеллектуальной собственности (товарные знаки, знаки обслуживания, наименования мест происхождения товаров, географические указания и промышленные образцы) (далее — ОИС);</w:t>
      </w:r>
    </w:p>
    <w:p w14:paraId="08FA53CF" w14:textId="4CD2C450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заявке;</w:t>
      </w:r>
    </w:p>
    <w:p w14:paraId="588C7F34" w14:textId="77777777" w:rsidR="00587F9C" w:rsidRPr="008F65EA" w:rsidRDefault="00587F9C" w:rsidP="00587F9C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12" w:name="_Toc370464294"/>
      <w:bookmarkStart w:id="13" w:name="_Toc363473137"/>
      <w:bookmarkStart w:id="14" w:name="_Ref354480815"/>
      <w:bookmarkStart w:id="15" w:name="_Ref354480735"/>
      <w:bookmarkStart w:id="16" w:name="_Ref354480700"/>
      <w:bookmarkStart w:id="17" w:name="_Ref354480697"/>
      <w:bookmarkStart w:id="18" w:name="_Ref354480685"/>
      <w:bookmarkStart w:id="19" w:name="_Ref354480430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Оценивание: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3F2DCCE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НД на заявленную продукцию и других документов, представленных к заявке;</w:t>
      </w:r>
    </w:p>
    <w:p w14:paraId="5B1A7E54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утверждение программы испытаний;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6D3023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идентификация, отбор и доставка образцов в аккредитованную испытательную лаборатория (далее по тексту – АИЛ);</w:t>
      </w:r>
    </w:p>
    <w:p w14:paraId="51DC7D7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испытания образцов в АИЛ;</w:t>
      </w:r>
    </w:p>
    <w:p w14:paraId="12C6146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</w:rPr>
        <w:t>- списание или возврат образцов (проб) продукции;</w:t>
      </w:r>
    </w:p>
    <w:p w14:paraId="5409628C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состояния производства продукции (для схемы сертификации 3).</w:t>
      </w:r>
    </w:p>
    <w:p w14:paraId="0716785E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 (полученных результатов).</w:t>
      </w:r>
      <w:bookmarkStart w:id="20" w:name="_Ref354480821"/>
      <w:bookmarkStart w:id="21" w:name="_Ref354480446"/>
      <w:bookmarkStart w:id="22" w:name="_Toc370464296"/>
      <w:bookmarkStart w:id="23" w:name="_Toc363473139"/>
    </w:p>
    <w:p w14:paraId="04146A05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</w:t>
      </w:r>
      <w:bookmarkEnd w:id="20"/>
      <w:bookmarkEnd w:id="21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bookmarkEnd w:id="22"/>
      <w:bookmarkEnd w:id="23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(выдача сертификата соответствия или отказ в его выдаче);</w:t>
      </w:r>
      <w:bookmarkStart w:id="24" w:name="_Ref354480871"/>
      <w:bookmarkStart w:id="25" w:name="_Ref354480764"/>
      <w:bookmarkStart w:id="26" w:name="_Ref354480594"/>
      <w:bookmarkStart w:id="27" w:name="_Toc370464297"/>
      <w:bookmarkStart w:id="28" w:name="_Toc363473140"/>
    </w:p>
    <w:p w14:paraId="1E33FA51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по результатам </w:t>
      </w:r>
      <w:bookmarkEnd w:id="24"/>
      <w:bookmarkEnd w:id="25"/>
      <w:bookmarkEnd w:id="26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bookmarkEnd w:id="27"/>
      <w:bookmarkEnd w:id="28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29" w:name="_Ref354480882"/>
      <w:bookmarkStart w:id="30" w:name="_Toc370464298"/>
      <w:bookmarkStart w:id="31" w:name="_Toc363473141"/>
    </w:p>
    <w:p w14:paraId="4B16A741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сертифицированной </w:t>
      </w:r>
      <w:bookmarkEnd w:id="29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bookmarkEnd w:id="30"/>
      <w:bookmarkEnd w:id="31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 сертификатов соответствия в Государственном реестре НСС Уз);</w:t>
      </w:r>
      <w:bookmarkStart w:id="32" w:name="_Ref354480915"/>
      <w:bookmarkStart w:id="33" w:name="_Toc370464299"/>
      <w:bookmarkStart w:id="34" w:name="_Toc363473142"/>
    </w:p>
    <w:p w14:paraId="3F1B3A6F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</w:t>
      </w:r>
      <w:bookmarkEnd w:id="32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bookmarkEnd w:id="33"/>
      <w:bookmarkEnd w:id="34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9D9BA7" w14:textId="77777777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35" w:name="_Ref354480120"/>
      <w:bookmarkStart w:id="36" w:name="_Toc370464300"/>
      <w:bookmarkStart w:id="37" w:name="_Toc363473143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Изменения, влияющие на </w:t>
      </w:r>
      <w:bookmarkEnd w:id="35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сертификацию</w:t>
      </w:r>
      <w:bookmarkEnd w:id="36"/>
      <w:bookmarkEnd w:id="37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14:paraId="43691BA7" w14:textId="77777777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38" w:name="_Toc370464301"/>
      <w:bookmarkStart w:id="39" w:name="_Toc363473144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Приостановление, отмена или прекращение сертификации</w:t>
      </w:r>
      <w:bookmarkEnd w:id="38"/>
      <w:bookmarkEnd w:id="39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14:paraId="3256A22C" w14:textId="77777777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40" w:name="_Toc370464302"/>
      <w:bookmarkStart w:id="41" w:name="_Toc363473145"/>
      <w:bookmarkStart w:id="42" w:name="_Ref354499225"/>
      <w:bookmarkStart w:id="43" w:name="_Ref354480887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Записи</w:t>
      </w:r>
      <w:bookmarkEnd w:id="40"/>
      <w:bookmarkEnd w:id="41"/>
      <w:bookmarkEnd w:id="42"/>
      <w:bookmarkEnd w:id="43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14:paraId="409836EB" w14:textId="77777777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bookmarkStart w:id="44" w:name="_Toc370464303"/>
      <w:bookmarkStart w:id="45" w:name="_Toc363473146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Жалобы и апелляции</w:t>
      </w:r>
      <w:bookmarkEnd w:id="44"/>
      <w:bookmarkEnd w:id="45"/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;</w:t>
      </w:r>
    </w:p>
    <w:p w14:paraId="2A7FB368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информации.</w:t>
      </w:r>
    </w:p>
    <w:p w14:paraId="0012750D" w14:textId="77777777" w:rsidR="005C7EA5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4.1.5 Этапы сертификации состоит из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шагов:</w:t>
      </w:r>
    </w:p>
    <w:p w14:paraId="5F212626" w14:textId="77777777" w:rsidR="005C7EA5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 семи для схемы 7 и 7А;</w:t>
      </w:r>
    </w:p>
    <w:p w14:paraId="15C16304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-</w:t>
      </w: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восьми для схемы 3 и 4</w:t>
      </w: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которые осуществляются </w:t>
      </w:r>
      <w:r w:rsidRPr="008F65EA">
        <w:rPr>
          <w:rFonts w:ascii="Times New Roman" w:hAnsi="Times New Roman" w:cs="Times New Roman"/>
          <w:b w:val="0"/>
          <w:sz w:val="24"/>
          <w:szCs w:val="24"/>
        </w:rPr>
        <w:t>через таможенную информационную систему (далее по тексту – ТИС) «Единое окно» согласно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F65EA">
        <w:rPr>
          <w:rFonts w:ascii="Times New Roman" w:hAnsi="Times New Roman" w:cs="Times New Roman"/>
          <w:b w:val="0"/>
          <w:sz w:val="24"/>
          <w:szCs w:val="24"/>
        </w:rPr>
        <w:t xml:space="preserve">п. 1 к </w:t>
      </w:r>
      <w:r w:rsidRPr="008F65EA">
        <w:rPr>
          <w:rFonts w:ascii="Times New Roman" w:hAnsi="Times New Roman" w:cs="Times New Roman"/>
          <w:b w:val="0"/>
          <w:noProof/>
          <w:sz w:val="24"/>
          <w:szCs w:val="24"/>
        </w:rPr>
        <w:t xml:space="preserve">ПП-4297 от 23.04.2019 г. в целях </w:t>
      </w:r>
      <w:r w:rsidRPr="008F65EA">
        <w:rPr>
          <w:rFonts w:ascii="Times New Roman" w:hAnsi="Times New Roman" w:cs="Times New Roman"/>
          <w:b w:val="0"/>
          <w:sz w:val="24"/>
          <w:szCs w:val="24"/>
        </w:rPr>
        <w:t>упрощения торговых процедур и электронных деловых операций.</w:t>
      </w:r>
    </w:p>
    <w:p w14:paraId="37003E16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14:paraId="1F5A9D39" w14:textId="77777777" w:rsidR="005C7EA5" w:rsidRPr="008F65EA" w:rsidRDefault="005C7EA5" w:rsidP="00976D13">
      <w:pPr>
        <w:pStyle w:val="a9"/>
        <w:shd w:val="clear" w:color="auto" w:fill="FFD966" w:themeFill="accent4" w:themeFillTint="9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F65EA">
        <w:rPr>
          <w:rFonts w:ascii="Times New Roman" w:hAnsi="Times New Roman" w:cs="Times New Roman"/>
          <w:b/>
          <w:bCs/>
          <w:sz w:val="24"/>
          <w:szCs w:val="24"/>
        </w:rPr>
        <w:t>4.2 ЭТАПЫ (ШАГИ) СЕРТИФИКАЦИИ ПРОДУКЦИИ</w:t>
      </w:r>
    </w:p>
    <w:p w14:paraId="724E5544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A0F6F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4.2.1 Заявка - ШАГ 1 → </w:t>
      </w:r>
      <w:r w:rsidRPr="008F65EA">
        <w:rPr>
          <w:rFonts w:ascii="Times New Roman" w:hAnsi="Times New Roman" w:cs="Times New Roman"/>
          <w:b/>
          <w:bCs/>
          <w:sz w:val="24"/>
          <w:szCs w:val="24"/>
        </w:rPr>
        <w:t>основная информация</w:t>
      </w:r>
      <w:r w:rsidRPr="008F6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29EE75E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F65EA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ru-RU"/>
        </w:rPr>
        <w:t xml:space="preserve">4.2.1.1 </w:t>
      </w:r>
      <w:r w:rsidRPr="008F65EA">
        <w:rPr>
          <w:rFonts w:ascii="Times New Roman" w:hAnsi="Times New Roman" w:cs="Times New Roman"/>
          <w:b w:val="0"/>
          <w:bCs/>
          <w:spacing w:val="-2"/>
          <w:sz w:val="24"/>
          <w:szCs w:val="24"/>
        </w:rPr>
        <w:t xml:space="preserve">В заявку включена вся необходимая информация для осуществления ОС </w:t>
      </w:r>
      <w:r w:rsidRPr="008F65EA">
        <w:rPr>
          <w:rFonts w:ascii="Times New Roman" w:hAnsi="Times New Roman" w:cs="Times New Roman"/>
          <w:b w:val="0"/>
          <w:bCs/>
          <w:sz w:val="24"/>
          <w:szCs w:val="24"/>
        </w:rPr>
        <w:t>процесса сертификации согласно соответствующей схеме сертификации.</w:t>
      </w:r>
    </w:p>
    <w:p w14:paraId="051EFD6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4.2.1.2 Подача заявки на проведение сертификации продукции в НСС </w:t>
      </w:r>
      <w:proofErr w:type="spellStart"/>
      <w:r w:rsidRPr="008F65EA">
        <w:rPr>
          <w:rFonts w:cs="Times New Roman"/>
          <w:sz w:val="24"/>
          <w:szCs w:val="24"/>
        </w:rPr>
        <w:t>РУз</w:t>
      </w:r>
      <w:proofErr w:type="spellEnd"/>
      <w:r w:rsidRPr="008F65EA">
        <w:rPr>
          <w:rFonts w:cs="Times New Roman"/>
          <w:sz w:val="24"/>
          <w:szCs w:val="24"/>
        </w:rPr>
        <w:t xml:space="preserve"> осуществляется через веб-сайт: </w:t>
      </w:r>
      <w:proofErr w:type="spellStart"/>
      <w:r w:rsidRPr="008F65EA">
        <w:rPr>
          <w:rFonts w:cs="Times New Roman"/>
          <w:b/>
          <w:sz w:val="24"/>
          <w:szCs w:val="24"/>
          <w:u w:val="single"/>
          <w:lang w:val="en-US"/>
        </w:rPr>
        <w:t>singlewindow</w:t>
      </w:r>
      <w:proofErr w:type="spellEnd"/>
      <w:r w:rsidRPr="008F65EA">
        <w:rPr>
          <w:rFonts w:cs="Times New Roman"/>
          <w:b/>
          <w:sz w:val="24"/>
          <w:szCs w:val="24"/>
          <w:u w:val="single"/>
        </w:rPr>
        <w:t>.</w:t>
      </w:r>
      <w:proofErr w:type="spellStart"/>
      <w:r w:rsidRPr="008F65EA">
        <w:rPr>
          <w:rFonts w:cs="Times New Roman"/>
          <w:b/>
          <w:sz w:val="24"/>
          <w:szCs w:val="24"/>
          <w:u w:val="single"/>
          <w:lang w:val="en-US"/>
        </w:rPr>
        <w:t>uz</w:t>
      </w:r>
      <w:proofErr w:type="spellEnd"/>
      <w:r w:rsidRPr="008F65EA">
        <w:rPr>
          <w:rFonts w:cs="Times New Roman"/>
          <w:sz w:val="24"/>
          <w:szCs w:val="24"/>
        </w:rPr>
        <w:t xml:space="preserve"> с помощью ЭЦП ключа заявителя, который производится в ТИС «Едином окне» под движением «</w:t>
      </w:r>
      <w:r w:rsidRPr="008F65EA">
        <w:rPr>
          <w:rFonts w:cs="Times New Roman"/>
          <w:b/>
          <w:sz w:val="24"/>
          <w:szCs w:val="24"/>
        </w:rPr>
        <w:t>шаг 1 → основная информация</w:t>
      </w:r>
      <w:r w:rsidRPr="008F65EA">
        <w:rPr>
          <w:rFonts w:cs="Times New Roman"/>
          <w:sz w:val="24"/>
          <w:szCs w:val="24"/>
        </w:rPr>
        <w:t>».</w:t>
      </w:r>
    </w:p>
    <w:p w14:paraId="10EB523A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4.2.1.3 В заявке изложена информация для осуществления процесса сертификации ОС согласно соответствующей схеме сертификации.</w:t>
      </w:r>
    </w:p>
    <w:p w14:paraId="2EBE2256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4.2.1.4 Форма заявки на проведение сертификации продукции в НСС </w:t>
      </w:r>
      <w:proofErr w:type="spellStart"/>
      <w:r w:rsidRPr="008F65EA">
        <w:rPr>
          <w:rFonts w:cs="Times New Roman"/>
          <w:sz w:val="24"/>
          <w:szCs w:val="24"/>
        </w:rPr>
        <w:t>РУз</w:t>
      </w:r>
      <w:proofErr w:type="spellEnd"/>
      <w:r w:rsidRPr="008F65EA">
        <w:rPr>
          <w:rFonts w:cs="Times New Roman"/>
          <w:sz w:val="24"/>
          <w:szCs w:val="24"/>
        </w:rPr>
        <w:t xml:space="preserve"> приведена              в Приложение № 2 </w:t>
      </w:r>
      <w:hyperlink r:id="rId8" w:history="1">
        <w:r w:rsidRPr="008F65EA">
          <w:rPr>
            <w:sz w:val="24"/>
            <w:szCs w:val="24"/>
          </w:rPr>
          <w:t>Пр.</w:t>
        </w:r>
      </w:hyperlink>
      <w:r w:rsidRPr="008F65EA">
        <w:rPr>
          <w:rFonts w:cs="Times New Roman"/>
          <w:sz w:val="24"/>
          <w:szCs w:val="24"/>
        </w:rPr>
        <w:t xml:space="preserve"> 1458 и содержит следующее:</w:t>
      </w:r>
    </w:p>
    <w:p w14:paraId="4F37F79C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ОС;</w:t>
      </w:r>
    </w:p>
    <w:p w14:paraId="3123089E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адрес ОС;</w:t>
      </w:r>
    </w:p>
    <w:p w14:paraId="280E7349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«Заявка на проведение сертификации продукции в Национальной системе сертификации Республики Узбекистан»;</w:t>
      </w:r>
    </w:p>
    <w:p w14:paraId="4D6981D9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заказчика (предприятия-изготовителя, поставщика или Ф.И.О. индивидуального предпринимателя);</w:t>
      </w:r>
    </w:p>
    <w:p w14:paraId="63A742DD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адрес заявителя;</w:t>
      </w:r>
    </w:p>
    <w:p w14:paraId="22BCFABE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«в лице__________ заявляет, что______________», где указывается:                          «- Ф.И.О. руководителя (от заявителя); - наименование, вид продукции; код ТН ВЭД; надпись: выпускается серийно или партия; каждое изделие (при единичном производстве)»;</w:t>
      </w:r>
    </w:p>
    <w:p w14:paraId="46EC186D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«выпускается по_____________», где указывается «наименование документации изготовителя»;</w:t>
      </w:r>
    </w:p>
    <w:p w14:paraId="6A71D96C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«соответствует требованиям», где указывается «наименование и номера нормативных документов»;</w:t>
      </w:r>
    </w:p>
    <w:p w14:paraId="2CAEFD8B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«и просит провести сертификацию данной продукции на соответствие требованиям указанных документов по схеме», где указывается «номер схемы сертификации»;</w:t>
      </w:r>
    </w:p>
    <w:p w14:paraId="50419A4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«Дополнительные сведения», где указывается наличие санитарно-эпидемиологического заключения и др. документ.</w:t>
      </w:r>
    </w:p>
    <w:p w14:paraId="7FC7AADE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Также в форме, приведенной в электронном виде, имеется надпись: </w:t>
      </w:r>
    </w:p>
    <w:p w14:paraId="29F2FF23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«</w:t>
      </w:r>
      <w:r w:rsidRPr="008F65EA">
        <w:rPr>
          <w:rFonts w:ascii="Segoe UI Symbol" w:hAnsi="Segoe UI Symbol" w:cs="Segoe UI Symbol"/>
          <w:sz w:val="24"/>
          <w:szCs w:val="24"/>
        </w:rPr>
        <w:t>☐</w:t>
      </w:r>
      <w:r w:rsidRPr="008F65EA">
        <w:rPr>
          <w:rFonts w:cs="Times New Roman"/>
          <w:sz w:val="24"/>
          <w:szCs w:val="24"/>
        </w:rPr>
        <w:t xml:space="preserve"> образец маркировки; </w:t>
      </w:r>
      <w:r w:rsidRPr="008F65EA">
        <w:rPr>
          <w:rFonts w:ascii="Segoe UI Symbol" w:hAnsi="Segoe UI Symbol" w:cs="Segoe UI Symbol"/>
          <w:sz w:val="24"/>
          <w:szCs w:val="24"/>
        </w:rPr>
        <w:t>☐</w:t>
      </w:r>
      <w:r w:rsidRPr="008F65EA">
        <w:rPr>
          <w:rFonts w:cs="Times New Roman"/>
          <w:sz w:val="24"/>
          <w:szCs w:val="24"/>
        </w:rPr>
        <w:t xml:space="preserve"> товарно-транспортная накладная, инвойс, счет фактура» от ____________________.</w:t>
      </w:r>
    </w:p>
    <w:p w14:paraId="6A32982F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 xml:space="preserve">Оформление заявки завершается со стороны заявителя (или представителя от заявителя), где указывается под надписью «Заявитель» его «Ф.И.О.» и проставляется подпись. </w:t>
      </w:r>
    </w:p>
    <w:p w14:paraId="3205454D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Заявка датируется от той даты, с которой подана заявка и проставляется, где указана надпись «дата».</w:t>
      </w:r>
    </w:p>
    <w:p w14:paraId="0F4068FA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3507F5AB" w14:textId="77777777" w:rsidR="005C7EA5" w:rsidRPr="008F65EA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 Анализ (рассмотрение) заявки</w:t>
      </w:r>
    </w:p>
    <w:p w14:paraId="0D68797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4.2.2.1 После поступления заявки ОС осуществляет её анализ.</w:t>
      </w:r>
    </w:p>
    <w:p w14:paraId="7C08839F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Исходные данные, изложенные в заявке, изучаются со стороны сотрудников ОС для убеждения в том, что:</w:t>
      </w:r>
    </w:p>
    <w:p w14:paraId="6DAE7035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информация о заявителе и продукции четко сформулированы для подтверждения соответствия; </w:t>
      </w:r>
    </w:p>
    <w:p w14:paraId="58138E6C" w14:textId="77777777" w:rsidR="005C7EA5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любое, разногласие или непонимание между ОС и заявителем разрешено, в том числе по документам технического регулирования: </w:t>
      </w:r>
    </w:p>
    <w:p w14:paraId="014BB81B" w14:textId="77777777" w:rsidR="005C7EA5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</w:t>
      </w:r>
      <w:r w:rsidRPr="008F65EA">
        <w:rPr>
          <w:noProof/>
          <w:snapToGrid w:val="0"/>
          <w:color w:val="auto"/>
        </w:rPr>
        <w:t>наличие права проведения сертификации данной продукции исходя из области аккредитации</w:t>
      </w:r>
      <w:r w:rsidRPr="008F65EA">
        <w:rPr>
          <w:color w:val="auto"/>
        </w:rPr>
        <w:t xml:space="preserve">; </w:t>
      </w:r>
    </w:p>
    <w:p w14:paraId="50E28261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имеются внутренние и внешние ресурсы в целях проведения сертификации; </w:t>
      </w:r>
    </w:p>
    <w:p w14:paraId="1CB0A14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 обладает компетентностью и возможностью для проведения сертификации.</w:t>
      </w:r>
    </w:p>
    <w:p w14:paraId="3F27DE29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4.2.2.2 Если ОС, не имеет предыдущего опыта в области, заявляемой заявителем на сертификацию, он проводит процедуру идентификации продукции, включающую сведения о: </w:t>
      </w:r>
    </w:p>
    <w:p w14:paraId="77829BAA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типе продукции, или </w:t>
      </w:r>
    </w:p>
    <w:p w14:paraId="689AC19D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нормативном документе, или </w:t>
      </w:r>
    </w:p>
    <w:p w14:paraId="1402A3CA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- </w:t>
      </w:r>
      <w:r>
        <w:rPr>
          <w:color w:val="auto"/>
        </w:rPr>
        <w:t>схеме</w:t>
      </w:r>
      <w:r w:rsidRPr="008F65EA">
        <w:rPr>
          <w:color w:val="auto"/>
        </w:rPr>
        <w:t xml:space="preserve"> сертификации. </w:t>
      </w:r>
    </w:p>
    <w:p w14:paraId="44524A9C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>4.2.2.3 В случаях, когда ОС не имел опыта в области, заявляемой заявителем на сертификацию ОС гарантирует, что он:</w:t>
      </w:r>
    </w:p>
    <w:p w14:paraId="24050E6D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>- обладает компетентностью виде области аккредитации;</w:t>
      </w:r>
    </w:p>
    <w:p w14:paraId="71073793" w14:textId="77777777" w:rsidR="005C7EA5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>- имеет возможности виде внешних и внутренних ресурсов</w:t>
      </w:r>
      <w:r>
        <w:rPr>
          <w:color w:val="auto"/>
        </w:rPr>
        <w:t>;</w:t>
      </w:r>
    </w:p>
    <w:p w14:paraId="3CEBE349" w14:textId="77777777" w:rsidR="005C7EA5" w:rsidRDefault="005C7EA5" w:rsidP="005C7EA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поддерживает записи, обосновывающие принятие решения по проведению работ по сертификации</w:t>
      </w:r>
      <w:r w:rsidRPr="008F65EA">
        <w:rPr>
          <w:color w:val="auto"/>
        </w:rPr>
        <w:t>.</w:t>
      </w:r>
    </w:p>
    <w:p w14:paraId="407B3C1D" w14:textId="77777777" w:rsidR="005C7EA5" w:rsidRPr="008F65EA" w:rsidRDefault="005C7EA5" w:rsidP="005C7EA5">
      <w:pPr>
        <w:pStyle w:val="3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4.2.2.4 ОС отказывается от проведения сертификации продукции, если:</w:t>
      </w:r>
    </w:p>
    <w:p w14:paraId="52BE0125" w14:textId="77777777" w:rsidR="005C7EA5" w:rsidRPr="008F65EA" w:rsidRDefault="005C7EA5" w:rsidP="005C7EA5">
      <w:pPr>
        <w:pStyle w:val="3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в области аккредитации ОС отсутствует данная продукция;</w:t>
      </w:r>
    </w:p>
    <w:p w14:paraId="5E3ED5C3" w14:textId="77777777" w:rsidR="005C7EA5" w:rsidRPr="008F65EA" w:rsidRDefault="005C7EA5" w:rsidP="005C7EA5">
      <w:pPr>
        <w:pStyle w:val="3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заявителем в заявке указанная информация является не полной или не адекватной;</w:t>
      </w:r>
    </w:p>
    <w:p w14:paraId="2B9B7434" w14:textId="77777777" w:rsidR="005C7EA5" w:rsidRPr="008F65EA" w:rsidRDefault="005C7EA5" w:rsidP="005C7EA5">
      <w:pPr>
        <w:pStyle w:val="3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заявитель не произвел предварительной оплаты за услуги по сертификации;</w:t>
      </w:r>
    </w:p>
    <w:p w14:paraId="05C5CAFB" w14:textId="77777777" w:rsidR="005C7EA5" w:rsidRPr="008F65EA" w:rsidRDefault="005C7EA5" w:rsidP="005C7EA5">
      <w:pPr>
        <w:pStyle w:val="30"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 xml:space="preserve">- из-за отсутствия возможности ОС виде внешних и внутренних ресурсов, также временной </w:t>
      </w:r>
      <w:r w:rsidRPr="008F65EA">
        <w:rPr>
          <w:rFonts w:ascii="Times New Roman" w:hAnsi="Times New Roman" w:cs="Times New Roman"/>
          <w:spacing w:val="-4"/>
          <w:sz w:val="24"/>
          <w:szCs w:val="24"/>
        </w:rPr>
        <w:t>загруженности.</w:t>
      </w:r>
    </w:p>
    <w:p w14:paraId="1008BBBB" w14:textId="77777777" w:rsidR="005C7EA5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4.2.2.5 </w:t>
      </w:r>
      <w:r w:rsidRPr="008F65EA">
        <w:rPr>
          <w:rFonts w:cs="Times New Roman"/>
          <w:sz w:val="24"/>
          <w:szCs w:val="24"/>
        </w:rPr>
        <w:t xml:space="preserve">Продукция, произведенная в период действия сертификата соответствия, считается сертифицированной и повторной сертификации не подлежит. Подтверждением сертификации продукции служит знак соответствия и дата изготовления в эксплуатационной и сопроводительной документации. По требованию </w:t>
      </w:r>
      <w:r w:rsidRPr="008F65EA">
        <w:rPr>
          <w:rFonts w:cs="Times New Roman"/>
          <w:spacing w:val="-4"/>
          <w:sz w:val="24"/>
          <w:szCs w:val="24"/>
        </w:rPr>
        <w:t xml:space="preserve">заявителя ОС предоставляет обоснованный отказ от проведения </w:t>
      </w:r>
      <w:r w:rsidRPr="008F65EA">
        <w:rPr>
          <w:rFonts w:cs="Times New Roman"/>
          <w:sz w:val="24"/>
          <w:szCs w:val="24"/>
        </w:rPr>
        <w:t>сертификации.</w:t>
      </w:r>
    </w:p>
    <w:p w14:paraId="3A169F6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10EEA557" w14:textId="77777777" w:rsidR="005C7EA5" w:rsidRPr="008F65EA" w:rsidRDefault="005C7EA5" w:rsidP="006068D3">
      <w:pPr>
        <w:shd w:val="clear" w:color="auto" w:fill="D5DCE4" w:themeFill="text2" w:themeFillTint="33"/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4.2.3</w:t>
      </w:r>
      <w:r w:rsidRPr="008F65EA">
        <w:rPr>
          <w:rFonts w:cs="Times New Roman"/>
          <w:sz w:val="24"/>
          <w:szCs w:val="24"/>
        </w:rPr>
        <w:t xml:space="preserve"> </w:t>
      </w:r>
      <w:r w:rsidRPr="008F65EA">
        <w:rPr>
          <w:rFonts w:cs="Times New Roman"/>
          <w:b/>
          <w:sz w:val="24"/>
          <w:szCs w:val="24"/>
        </w:rPr>
        <w:t>Предоставление документов</w:t>
      </w:r>
    </w:p>
    <w:p w14:paraId="2E49A970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b/>
          <w:noProof/>
          <w:sz w:val="24"/>
          <w:szCs w:val="24"/>
        </w:rPr>
        <w:t>4.2.3.1 При сертификации ввозимой продукции</w:t>
      </w:r>
      <w:r w:rsidRPr="008F65EA">
        <w:rPr>
          <w:rFonts w:cs="Times New Roman"/>
          <w:noProof/>
          <w:sz w:val="24"/>
          <w:szCs w:val="24"/>
        </w:rPr>
        <w:t xml:space="preserve"> должны быть представлены следующие документы: </w:t>
      </w:r>
    </w:p>
    <w:p w14:paraId="5AF5F551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t>- образец маркировки продукции или информация о продукции;</w:t>
      </w:r>
    </w:p>
    <w:p w14:paraId="28D11725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lastRenderedPageBreak/>
        <w:t>- копия внешнеторгового договора (контракта), где указан конкретный объем (количество) ввозимого товара и соглашения(й) между поставщиком и получателем продукции при сертификации продукции по схеме № 7А (п. 12 Пр. 1458-4).</w:t>
      </w:r>
    </w:p>
    <w:p w14:paraId="78719D70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i/>
          <w:noProof/>
          <w:sz w:val="24"/>
          <w:szCs w:val="24"/>
        </w:rPr>
      </w:pPr>
      <w:r w:rsidRPr="008F65EA">
        <w:rPr>
          <w:rFonts w:cs="Times New Roman"/>
          <w:i/>
          <w:noProof/>
          <w:sz w:val="24"/>
          <w:szCs w:val="24"/>
        </w:rPr>
        <w:t>Примечание: Согласно п. 5 ПП-4297 запрещается истребовать на ввозимую продукцию:</w:t>
      </w:r>
    </w:p>
    <w:p w14:paraId="39B1B7F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i/>
          <w:noProof/>
          <w:sz w:val="24"/>
          <w:szCs w:val="24"/>
        </w:rPr>
      </w:pPr>
      <w:r w:rsidRPr="008F65EA">
        <w:rPr>
          <w:rFonts w:cs="Times New Roman"/>
          <w:i/>
          <w:noProof/>
          <w:sz w:val="24"/>
          <w:szCs w:val="24"/>
        </w:rPr>
        <w:t>- товаросопроводительных документов с отметкой о прибытии на таможенную территорию Республики Узбекистан (товарно-транспортная накладная, инвойс, счет-фактура и другие);</w:t>
      </w:r>
    </w:p>
    <w:p w14:paraId="71EB565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i/>
          <w:noProof/>
          <w:sz w:val="24"/>
          <w:szCs w:val="24"/>
        </w:rPr>
      </w:pPr>
      <w:r w:rsidRPr="008F65EA">
        <w:rPr>
          <w:rFonts w:cs="Times New Roman"/>
          <w:i/>
          <w:noProof/>
          <w:sz w:val="24"/>
          <w:szCs w:val="24"/>
        </w:rPr>
        <w:t>- копии нормативного документа, копии санитарно-эпидемиологического заключения - при выдаче сертификата соответствия на импортируемые товары;</w:t>
      </w:r>
    </w:p>
    <w:p w14:paraId="6C5B6E9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i/>
          <w:noProof/>
          <w:sz w:val="24"/>
          <w:szCs w:val="24"/>
        </w:rPr>
      </w:pPr>
      <w:r w:rsidRPr="008F65EA">
        <w:rPr>
          <w:rFonts w:cs="Times New Roman"/>
          <w:i/>
          <w:noProof/>
          <w:sz w:val="24"/>
          <w:szCs w:val="24"/>
        </w:rPr>
        <w:t>- с 1 января 2020 года - оригиналов и копий документов разрешительного характера, выдаваемых уполномоченными органами, на бумажных носителях, за исключением документов, требующих оформления на специальных бумажных бланках согласно международным договорам — при таможенном оформлении товаров и транспортных средств, а также выдаче сертификатов соответствия на импортируемые товары.</w:t>
      </w:r>
    </w:p>
    <w:p w14:paraId="0AAE78CA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b/>
          <w:noProof/>
          <w:sz w:val="24"/>
          <w:szCs w:val="24"/>
        </w:rPr>
        <w:t>4.2.3.2 При сертификации производимой продукции</w:t>
      </w:r>
      <w:r w:rsidRPr="008F65EA">
        <w:rPr>
          <w:rFonts w:cs="Times New Roman"/>
          <w:noProof/>
          <w:sz w:val="24"/>
          <w:szCs w:val="24"/>
        </w:rPr>
        <w:t xml:space="preserve"> должны быть представлены следующие документы:</w:t>
      </w:r>
    </w:p>
    <w:p w14:paraId="625CA071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t>- копия нормативного документа на производимую продукцию;</w:t>
      </w:r>
    </w:p>
    <w:p w14:paraId="1683FEB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t>- образец маркировки продукции (информация о продукции);</w:t>
      </w:r>
    </w:p>
    <w:p w14:paraId="60CEBEDD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70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t>- при наличии, копия санитарно-эпидемиологического заключения, содержащего результаты испытаний в лаборатории органа государственного санитарного надзора и сведения о других требованиях, установленных в НД.</w:t>
      </w:r>
    </w:p>
    <w:p w14:paraId="767D1A1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noProof/>
          <w:sz w:val="24"/>
          <w:szCs w:val="24"/>
        </w:rPr>
        <w:t xml:space="preserve">4.2.3.3 Необходимость проведения санитарно-эпидемиологической экспертизы определяется ОС при наличие соответствующих санитарно-эпидемиологических требований в НД на заявленную продукцию. Данные процедуры могут проводится одновременно с сертификационными испытаниями и должны быть завершены с предоставлением соответствующих документов заявителю до выдачи сертификата соответствия.  </w:t>
      </w:r>
    </w:p>
    <w:p w14:paraId="385E130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0C0DFD4B" w14:textId="77777777" w:rsidR="005C7EA5" w:rsidRPr="008F65EA" w:rsidRDefault="005C7EA5" w:rsidP="006068D3">
      <w:pPr>
        <w:shd w:val="clear" w:color="auto" w:fill="D5DCE4" w:themeFill="text2" w:themeFillTint="33"/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4.2.4 ШАГ 2 → решение по заявке на проведение сертификации</w:t>
      </w:r>
    </w:p>
    <w:p w14:paraId="0FBAEDBB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4.2.4.1 По завершению анализа заявок, если будут соблюдены процессы, указанные выше, выполняется ее принятие </w:t>
      </w:r>
      <w:r w:rsidRPr="008F65EA">
        <w:rPr>
          <w:rFonts w:ascii="Times New Roman" w:hAnsi="Times New Roman" w:cs="Times New Roman"/>
          <w:sz w:val="24"/>
          <w:szCs w:val="24"/>
        </w:rPr>
        <w:t>в ТИС «Едином окне» под движением «</w:t>
      </w:r>
      <w:r w:rsidRPr="008F65EA">
        <w:rPr>
          <w:rFonts w:ascii="Times New Roman" w:hAnsi="Times New Roman" w:cs="Times New Roman"/>
          <w:b/>
          <w:sz w:val="24"/>
          <w:szCs w:val="24"/>
        </w:rPr>
        <w:t>шаг 2 → решение по заявке на проведение сертификации</w:t>
      </w:r>
      <w:r w:rsidRPr="008F65EA">
        <w:rPr>
          <w:rFonts w:ascii="Times New Roman" w:hAnsi="Times New Roman" w:cs="Times New Roman"/>
          <w:sz w:val="24"/>
          <w:szCs w:val="24"/>
        </w:rPr>
        <w:t>».</w:t>
      </w:r>
    </w:p>
    <w:p w14:paraId="113EDD5A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заявке на проведение сертификации принимается не позднее двух дней после принятие её. </w:t>
      </w:r>
    </w:p>
    <w:p w14:paraId="33BE84F0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4.2.4.2 Форма решения по заявке на проведение сертификации приведена в Приложение 3 Пр. 1458.</w:t>
      </w:r>
    </w:p>
    <w:p w14:paraId="2EFEAA5A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заявке на проведение сертификации содержит следующее:</w:t>
      </w:r>
    </w:p>
    <w:p w14:paraId="7ADA1D40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ОС;</w:t>
      </w:r>
    </w:p>
    <w:p w14:paraId="1CA1294C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надпись «Решение по заявке на проведение сертификации»;</w:t>
      </w:r>
    </w:p>
    <w:p w14:paraId="6DBA04A0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и дату принятия данного решения;</w:t>
      </w:r>
    </w:p>
    <w:p w14:paraId="14505AED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заявителя;</w:t>
      </w:r>
    </w:p>
    <w:p w14:paraId="69BCDFAE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продукции, код ТН ВЭД;</w:t>
      </w:r>
    </w:p>
    <w:p w14:paraId="0DDE0F26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сертификации;</w:t>
      </w:r>
    </w:p>
    <w:p w14:paraId="1AF7DEBA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АИЛ;</w:t>
      </w:r>
    </w:p>
    <w:p w14:paraId="322848B5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обозначение НД;</w:t>
      </w:r>
    </w:p>
    <w:p w14:paraId="4E7A1800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ссылка на обследования производства (схема 3) (наименование организации, её адрес и вид обследования);</w:t>
      </w:r>
    </w:p>
    <w:p w14:paraId="3CF7A672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оплаты работ;</w:t>
      </w:r>
    </w:p>
    <w:p w14:paraId="03B9333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ссылка на документы, которые необходимо будет предоставить.</w:t>
      </w:r>
    </w:p>
    <w:p w14:paraId="72EE899D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заявке на проведение сертификации утверждается под грифом «Утверждаю» руководителем органа по сертификации.</w:t>
      </w:r>
    </w:p>
    <w:p w14:paraId="4422348F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4.2.4.3 </w:t>
      </w:r>
      <w:r w:rsidRPr="008F65EA">
        <w:rPr>
          <w:rFonts w:ascii="Times New Roman" w:hAnsi="Times New Roman" w:cs="Times New Roman"/>
          <w:sz w:val="24"/>
          <w:szCs w:val="24"/>
        </w:rPr>
        <w:t xml:space="preserve">При отрицательном результате анализа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выполняется процедура через «Единое окно» на предмет «не принятия заявки». </w:t>
      </w:r>
    </w:p>
    <w:p w14:paraId="6F473AC5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исполнитель осуществляет переговоры с заявителем на предмет указания тех замечаний, которые необходимо будет устранить, например: форма собственности заявителя приведены не верно или не полное указания наименования продукции или не верное указания НД на продукцию и т.д.</w:t>
      </w:r>
    </w:p>
    <w:p w14:paraId="1AA69C31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4.2.4.4 После устранения замечаний в заявке со стороны заявителя продолжаются следующие шаги, указанные в «Едином окне».</w:t>
      </w:r>
    </w:p>
    <w:p w14:paraId="04C2CAC3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4.2.4.5 Заявка и решение по заявке на проведение сертификации регистрируются в «Книге регистрации заявок и решений по сертификации продукции», где графа 1                          </w:t>
      </w:r>
      <w:proofErr w:type="gramStart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регистрации» одновременно является регистрационным номером заявки и решения по заявке на проведение сертификации (Приложение 1). </w:t>
      </w:r>
    </w:p>
    <w:p w14:paraId="3FE94ED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6A31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4.2.5 Соглашение по сертификации</w:t>
      </w:r>
    </w:p>
    <w:p w14:paraId="4A30BCB5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 xml:space="preserve">Процесс заключения нижеуказанных </w:t>
      </w:r>
      <w:r w:rsidRPr="008F65EA">
        <w:rPr>
          <w:rFonts w:cs="Times New Roman"/>
          <w:sz w:val="24"/>
          <w:szCs w:val="24"/>
        </w:rPr>
        <w:t>соглашений осуществляется по ДП ОС 01:</w:t>
      </w:r>
      <w:r>
        <w:rPr>
          <w:rFonts w:cs="Times New Roman"/>
          <w:sz w:val="24"/>
          <w:szCs w:val="24"/>
        </w:rPr>
        <w:t>2023</w:t>
      </w:r>
      <w:r w:rsidRPr="008F65EA">
        <w:rPr>
          <w:rFonts w:cs="Times New Roman"/>
          <w:sz w:val="24"/>
          <w:szCs w:val="24"/>
        </w:rPr>
        <w:t>:</w:t>
      </w:r>
    </w:p>
    <w:p w14:paraId="4AC43C9A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8F65EA">
        <w:rPr>
          <w:rFonts w:cs="Times New Roman"/>
          <w:sz w:val="24"/>
          <w:szCs w:val="24"/>
        </w:rPr>
        <w:t xml:space="preserve">- соглашение на проведение работ </w:t>
      </w:r>
      <w:r w:rsidRPr="008F65EA">
        <w:rPr>
          <w:rFonts w:cs="Times New Roman"/>
          <w:sz w:val="24"/>
          <w:szCs w:val="24"/>
          <w:lang w:eastAsia="ar-SA"/>
        </w:rPr>
        <w:t>по подтверждению соответствия;</w:t>
      </w:r>
    </w:p>
    <w:p w14:paraId="6555B96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соглашение о предоставлении права применения сертификата соответствия и знака соответствия.</w:t>
      </w:r>
    </w:p>
    <w:p w14:paraId="24B6C657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3BF3D" w14:textId="77777777" w:rsidR="005C7EA5" w:rsidRPr="008F65EA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Оценивание</w:t>
      </w:r>
    </w:p>
    <w:p w14:paraId="462C5383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оценивания подразумевает: </w:t>
      </w:r>
    </w:p>
    <w:p w14:paraId="2D8CA5F4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НД на заявленную продукцию и других документов, представленных к заявке;</w:t>
      </w:r>
    </w:p>
    <w:p w14:paraId="07C7418F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  <w:lang w:eastAsia="ru-RU"/>
        </w:rPr>
        <w:t xml:space="preserve">b)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утверждение программы испытаний;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2ABC1B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  <w:lang w:eastAsia="ru-RU"/>
        </w:rPr>
        <w:t xml:space="preserve">c)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идентификация, отбор и доставка образцов в АИЛ;</w:t>
      </w:r>
    </w:p>
    <w:p w14:paraId="3C7F1147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  <w:lang w:eastAsia="ru-RU"/>
        </w:rPr>
        <w:t>d)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испытания образцов в АИЛ;</w:t>
      </w:r>
    </w:p>
    <w:p w14:paraId="71C6B6D8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sz w:val="24"/>
          <w:szCs w:val="24"/>
          <w:lang w:eastAsia="ru-RU"/>
        </w:rPr>
        <w:t>e)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состояния производства продукции (схема № 3).</w:t>
      </w:r>
    </w:p>
    <w:p w14:paraId="6F617C72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0048C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4.3.1 </w:t>
      </w:r>
      <w:r w:rsidRPr="0060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НД на заявленную продукцию и других документов, представленных к заявке</w:t>
      </w:r>
    </w:p>
    <w:p w14:paraId="57EB2E53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4.3.1.1 </w:t>
      </w:r>
      <w:r w:rsidRPr="008F65EA">
        <w:rPr>
          <w:rFonts w:ascii="Times New Roman" w:hAnsi="Times New Roman" w:cs="Times New Roman"/>
          <w:spacing w:val="-2"/>
          <w:sz w:val="24"/>
          <w:szCs w:val="24"/>
        </w:rPr>
        <w:t>Требования к продукции, на соответствие которым проводится сертификация продукции,</w:t>
      </w:r>
      <w:r w:rsidRPr="008F65EA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нормативных документах (далее по тексту – НД), указанных в области аккредитации ОС.</w:t>
      </w:r>
    </w:p>
    <w:p w14:paraId="745CFA38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 xml:space="preserve">.2 При сертификации осуществляется подтверждение соответствия продукции требованиям, установленными НД на сертифицируемую продукцию, содержащими перечень характеристик (показателей), подлежащих проверке при сертификации, методы контроля и испытаний. </w:t>
      </w:r>
    </w:p>
    <w:p w14:paraId="2DF82EE8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В случае отсутствия в НД раздела о сертификационных испытаниях или применения межгосударственного стандарта, то ОС из всего комплекса характеристик, указанных в НД или в международном стандарте, выбирает в первую очередь показатели, характеризующие требования по безопасности.</w:t>
      </w:r>
    </w:p>
    <w:p w14:paraId="252C37C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lastRenderedPageBreak/>
        <w:t>4.3.1</w:t>
      </w:r>
      <w:r w:rsidRPr="008F65EA">
        <w:rPr>
          <w:rFonts w:cs="Times New Roman"/>
          <w:sz w:val="24"/>
          <w:szCs w:val="24"/>
        </w:rPr>
        <w:t>.3</w:t>
      </w:r>
      <w:r w:rsidRPr="008F65EA">
        <w:rPr>
          <w:rFonts w:cs="Times New Roman"/>
          <w:noProof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Требования НД к маркировке должны обеспечить однозначную идентификацию продукции, а также содержать указания об условиях применения, месте и способе нанесения, а также - требования к упаковке, транспортированию хранению и др.</w:t>
      </w:r>
    </w:p>
    <w:p w14:paraId="2C656BD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 xml:space="preserve">.4 </w:t>
      </w:r>
      <w:r w:rsidRPr="008F65EA">
        <w:rPr>
          <w:rFonts w:cs="Times New Roman"/>
          <w:noProof/>
          <w:sz w:val="24"/>
          <w:szCs w:val="24"/>
        </w:rPr>
        <w:t>При отсутствии в республике НД на ввозимую продукцию, подлежащую обязательной сертификации, сертификационные испытания по показателям качества и безопасности осуществляются на соответствие требованиям аналогичных видов продукции.</w:t>
      </w:r>
    </w:p>
    <w:p w14:paraId="49E6218B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noProof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 xml:space="preserve">.5 </w:t>
      </w:r>
      <w:r w:rsidRPr="008F65EA">
        <w:rPr>
          <w:rFonts w:cs="Times New Roman"/>
          <w:noProof/>
          <w:sz w:val="24"/>
          <w:szCs w:val="24"/>
        </w:rPr>
        <w:t>В случае непредставления заявителем необходимого НД или технических характеристик по безопасности на ввозимую продукцию сертификация данной продукции осуществляется по документации на аналогичные виды продукции или на основании санитарно-эпидемиологического заключени с проведением ее идентификации.</w:t>
      </w:r>
    </w:p>
    <w:p w14:paraId="1CA1AB90" w14:textId="1412058B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Сертификация продукции, не имеющей НД, не подлежащей санитарно-эпидемиологическому заключению, а также при отсутствии </w:t>
      </w:r>
      <w:r w:rsidR="00976D13">
        <w:rPr>
          <w:rFonts w:cs="Times New Roman"/>
          <w:sz w:val="24"/>
          <w:szCs w:val="24"/>
        </w:rPr>
        <w:t>лаборатории</w:t>
      </w:r>
      <w:r w:rsidRPr="008F65EA">
        <w:rPr>
          <w:rFonts w:cs="Times New Roman"/>
          <w:sz w:val="24"/>
          <w:szCs w:val="24"/>
        </w:rPr>
        <w:t xml:space="preserve"> для испытаний, проводится путем идентификации.</w:t>
      </w:r>
    </w:p>
    <w:p w14:paraId="013F738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 xml:space="preserve">.6 При обязательной сертификации кроме НД на конкретную продукцию используются стандарты по безопасности, стандарты на методы испытаний, законодательные акты и другие, официально изданные НД, устанавливающие обязательные требования к продукции.  </w:t>
      </w:r>
    </w:p>
    <w:p w14:paraId="7A3FCF1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>.7 Необходимость проверки всех требований НД при сертификации определяет ОС в каждом конкретном случае, с учётом имеющихся у него дополнительных документов (сертификат на систему качества или производство, протоколы испытаний компетентных организаций, техническая документация поставщика и др.).</w:t>
      </w:r>
    </w:p>
    <w:p w14:paraId="7CF7B4E3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>.8 При добровольной сертификации заказчик совместно с ОС, выбирает НД и определяет номенклатуру характеристик сертифицируемой продукции (в том числе обязательных) и методы их определения.</w:t>
      </w:r>
    </w:p>
    <w:p w14:paraId="45E35BA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eastAsia="Times New Roman" w:cs="Times New Roman"/>
          <w:sz w:val="24"/>
          <w:szCs w:val="24"/>
          <w:lang w:eastAsia="ru-RU"/>
        </w:rPr>
        <w:t>4.3.1</w:t>
      </w:r>
      <w:r w:rsidRPr="008F65EA">
        <w:rPr>
          <w:rFonts w:cs="Times New Roman"/>
          <w:sz w:val="24"/>
          <w:szCs w:val="24"/>
        </w:rPr>
        <w:t>.9 Экспортируемая продукция сертифицируется по стандартам, гармонизированным с международными стандартами или аналогичными НД.</w:t>
      </w:r>
    </w:p>
    <w:p w14:paraId="3E3F105F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3E109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 Подготовка и утверждение программы испытаний</w:t>
      </w:r>
    </w:p>
    <w:p w14:paraId="56BCC58C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Сертификация продукции осуществляется на основе программы испытаний, размещенных на официальном сайте Агентства по техническому регулированию (п. 11                     ПП 4419).</w:t>
      </w:r>
    </w:p>
    <w:p w14:paraId="22F37D4E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 xml:space="preserve">При отсутствии программы испытаний, размещенного на официальном сайте Агентства по техническому регулированию она составляется со стороны сотрудников ОС, ответственных за процесс сертификации продукции. </w:t>
      </w:r>
    </w:p>
    <w:p w14:paraId="721ACCF5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Программу сертификационных испытаний, составленный ОС утверждает руководитель ОС и подписывает сотрудник ОС (Приложение 2).</w:t>
      </w:r>
    </w:p>
    <w:p w14:paraId="0935D8FB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1D1BFF7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b/>
          <w:sz w:val="24"/>
          <w:szCs w:val="24"/>
        </w:rPr>
        <w:t>4.3.3 Идентификации и отбора образцов (проб)</w:t>
      </w:r>
    </w:p>
    <w:p w14:paraId="16BE5C12" w14:textId="77777777" w:rsidR="005C7EA5" w:rsidRPr="008F65EA" w:rsidRDefault="005C7EA5" w:rsidP="006068D3">
      <w:pPr>
        <w:pStyle w:val="ab"/>
        <w:shd w:val="clear" w:color="auto" w:fill="D5DCE4" w:themeFill="text2" w:themeFillTint="33"/>
        <w:ind w:firstLine="567"/>
        <w:jc w:val="both"/>
        <w:rPr>
          <w:color w:val="auto"/>
          <w:sz w:val="24"/>
          <w:szCs w:val="24"/>
        </w:rPr>
      </w:pPr>
      <w:bookmarkStart w:id="46" w:name="_Hlk53256582"/>
      <w:r w:rsidRPr="00EF7171">
        <w:rPr>
          <w:b/>
          <w:bCs/>
          <w:color w:val="auto"/>
          <w:sz w:val="24"/>
          <w:szCs w:val="24"/>
        </w:rPr>
        <w:t>4.3.3.1</w:t>
      </w:r>
      <w:r w:rsidRPr="008F65EA">
        <w:rPr>
          <w:color w:val="auto"/>
          <w:sz w:val="24"/>
          <w:szCs w:val="24"/>
        </w:rPr>
        <w:t xml:space="preserve"> </w:t>
      </w:r>
      <w:r w:rsidRPr="008F65EA">
        <w:rPr>
          <w:b/>
          <w:color w:val="auto"/>
          <w:sz w:val="24"/>
          <w:szCs w:val="24"/>
        </w:rPr>
        <w:t>Идентификации образцов (проб)</w:t>
      </w:r>
    </w:p>
    <w:p w14:paraId="1FDEE367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Идентификация и отбор образцов (проб) продукции осуществляется на месте его нахождения (хранения) в присутствии заявителя или его представителя и представителей таможенных органов, или ответственных лиц за хранение товара (в зависимости от схемы сертификации) в срок не позднее двух дней со дня подачи заявки.</w:t>
      </w:r>
    </w:p>
    <w:p w14:paraId="44C6971F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Идентификация проводится на всех этапах, начиная от приема заявки до выдачи сертификата соответствия заявителю.</w:t>
      </w:r>
    </w:p>
    <w:p w14:paraId="11A05CA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Идентификация образцов проводится с двумя целями:</w:t>
      </w:r>
    </w:p>
    <w:p w14:paraId="500F24B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- для установления тождественности характеристик продукции ее существенным признакам;</w:t>
      </w:r>
    </w:p>
    <w:p w14:paraId="70008D9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для установления тождественности образцов той продукции, которая заявлена на подтверждение соответствия.</w:t>
      </w:r>
    </w:p>
    <w:p w14:paraId="6043F50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Идентификацию продукции проводит: при сертификации – орган по сертификации или по его поручению другой компетентный орган - </w:t>
      </w:r>
      <w:proofErr w:type="spellStart"/>
      <w:r w:rsidRPr="008F65EA">
        <w:rPr>
          <w:rFonts w:cs="Times New Roman"/>
          <w:sz w:val="24"/>
          <w:szCs w:val="24"/>
        </w:rPr>
        <w:t>аутсорсер</w:t>
      </w:r>
      <w:proofErr w:type="spellEnd"/>
      <w:r w:rsidRPr="008F65EA">
        <w:rPr>
          <w:rFonts w:cs="Times New Roman"/>
          <w:sz w:val="24"/>
          <w:szCs w:val="24"/>
        </w:rPr>
        <w:t>.</w:t>
      </w:r>
    </w:p>
    <w:p w14:paraId="2A1AEE9F" w14:textId="77777777" w:rsidR="005C7EA5" w:rsidRPr="008F65EA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65EA">
        <w:rPr>
          <w:rFonts w:cs="Times New Roman"/>
          <w:i/>
          <w:iCs/>
          <w:sz w:val="24"/>
          <w:szCs w:val="24"/>
        </w:rPr>
        <w:t>Примечание: В настоящее время ОС в части идентификации и отбора в другие компетентные органы не обращается, данная процедура осуществляется силами самим ОС.</w:t>
      </w:r>
      <w:r w:rsidRPr="008F65EA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14:paraId="664119A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Ответственным за идентификацию является сотрудник ОС, назначенный для исполнения данной процедуры.</w:t>
      </w:r>
    </w:p>
    <w:p w14:paraId="6A814DD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Контроль за выполнением идентификации осуществляет руководитель ОС.</w:t>
      </w:r>
    </w:p>
    <w:p w14:paraId="7D932F54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При положительном результате идентификации продукции производится отбор образцов (проб), которая оформляется актом идентификации и отбора образцов (проб) продукции.</w:t>
      </w:r>
    </w:p>
    <w:p w14:paraId="128B92A5" w14:textId="77777777" w:rsidR="005C7EA5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Идентификация несоответствующей продукции, не отвечающей установленным требованиям, позволяет своевременно выявить и исключить возможность ее попадания к потребителю (заказчику).</w:t>
      </w:r>
    </w:p>
    <w:p w14:paraId="0F85716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0D5D1FE4" w14:textId="77777777" w:rsidR="005C7EA5" w:rsidRPr="008F65EA" w:rsidRDefault="005C7EA5" w:rsidP="006068D3">
      <w:pPr>
        <w:pStyle w:val="7"/>
        <w:shd w:val="clear" w:color="auto" w:fill="D5DCE4" w:themeFill="text2" w:themeFillTint="33"/>
        <w:spacing w:before="0" w:after="0"/>
        <w:ind w:firstLine="567"/>
        <w:rPr>
          <w:b/>
          <w:bCs/>
        </w:rPr>
      </w:pPr>
      <w:r w:rsidRPr="00EF7171">
        <w:rPr>
          <w:b/>
          <w:bCs/>
        </w:rPr>
        <w:t>4.3.3.2</w:t>
      </w:r>
      <w:r w:rsidRPr="008F65EA">
        <w:t xml:space="preserve"> </w:t>
      </w:r>
      <w:r w:rsidRPr="008F65EA">
        <w:rPr>
          <w:b/>
          <w:bCs/>
        </w:rPr>
        <w:t>Отбор образцов (проб)</w:t>
      </w:r>
    </w:p>
    <w:p w14:paraId="489D37A2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При положительном результате идентификации продукции производится отбор образцов (проб), которая оформляется актом идентификации и отбора образцов (проб) продукции.</w:t>
      </w:r>
    </w:p>
    <w:p w14:paraId="526C1878" w14:textId="77777777" w:rsidR="005C7EA5" w:rsidRPr="008F65EA" w:rsidRDefault="005C7EA5" w:rsidP="005C7EA5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8F65EA">
        <w:rPr>
          <w:sz w:val="24"/>
          <w:szCs w:val="24"/>
        </w:rPr>
        <w:t>Отбор образцов при обязательном подтверждении соответствия осуществляют для их испытаний и измерений с целью распространения полученных результатов на совокупность продукции (представленная партия продукции или серийный выпуск продукции), из которой были извлечены эти образцы. </w:t>
      </w:r>
    </w:p>
    <w:p w14:paraId="17F38C89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Различаются условия отбора образцов для разных видов продукции.</w:t>
      </w:r>
    </w:p>
    <w:p w14:paraId="75632E8C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Общие принципы отбора образцов таковы:</w:t>
      </w:r>
    </w:p>
    <w:p w14:paraId="78FD9556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1) образец должен отражать место отбора;</w:t>
      </w:r>
    </w:p>
    <w:p w14:paraId="3356F469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2) образец должен отражать условия её отбора;</w:t>
      </w:r>
    </w:p>
    <w:p w14:paraId="29EB36D7" w14:textId="3A34C47F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3) образец должен быть сохранен и доставлен в </w:t>
      </w:r>
      <w:r w:rsidR="00976D13">
        <w:rPr>
          <w:rFonts w:cs="Times New Roman"/>
          <w:sz w:val="24"/>
          <w:szCs w:val="24"/>
        </w:rPr>
        <w:t>лаборатории</w:t>
      </w:r>
      <w:r w:rsidR="00976D13" w:rsidRPr="00976D1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6D13">
        <w:rPr>
          <w:rFonts w:eastAsia="Times New Roman" w:cs="Times New Roman"/>
          <w:sz w:val="24"/>
          <w:szCs w:val="24"/>
          <w:lang w:eastAsia="ru-RU"/>
        </w:rPr>
        <w:t>при таких условиях, чтобы состав испытуемых компонентов и свойства испытуемого образца оставались неизменными;</w:t>
      </w:r>
    </w:p>
    <w:p w14:paraId="3FA38FA7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4) образец должен отбираться в том объеме, который соответствует нормативным документам и методам испытаний и достаточен для проведения испытаний.</w:t>
      </w:r>
    </w:p>
    <w:p w14:paraId="00CAC054" w14:textId="77777777" w:rsidR="005C7EA5" w:rsidRPr="00976D13" w:rsidRDefault="005C7EA5" w:rsidP="005C7EA5">
      <w:pPr>
        <w:pStyle w:val="21"/>
        <w:ind w:left="0" w:firstLine="567"/>
        <w:jc w:val="both"/>
        <w:rPr>
          <w:sz w:val="24"/>
        </w:rPr>
      </w:pPr>
      <w:r w:rsidRPr="008F65EA">
        <w:rPr>
          <w:sz w:val="24"/>
        </w:rPr>
        <w:t>Подготовка к отбору проб</w:t>
      </w:r>
    </w:p>
    <w:p w14:paraId="7D411501" w14:textId="77777777" w:rsidR="005C7EA5" w:rsidRPr="00976D13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976D13">
        <w:rPr>
          <w:color w:val="auto"/>
          <w:sz w:val="24"/>
          <w:szCs w:val="24"/>
        </w:rPr>
        <w:t>Правильному отбору образцов предшествуют следующие подготовительные процедуры:</w:t>
      </w:r>
    </w:p>
    <w:p w14:paraId="44CFB3F0" w14:textId="77777777" w:rsidR="005C7EA5" w:rsidRPr="00976D13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6D13">
        <w:rPr>
          <w:rFonts w:eastAsia="Times New Roman" w:cs="Times New Roman"/>
          <w:sz w:val="24"/>
          <w:szCs w:val="24"/>
          <w:lang w:eastAsia="ru-RU"/>
        </w:rPr>
        <w:t>- изучение нормативных и других документов, которые описывают отбор образцов;</w:t>
      </w:r>
    </w:p>
    <w:p w14:paraId="6F36C4D8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t>- выбор способа отбора образцов (ручной, с помощью пробоотборника или автоматический);</w:t>
      </w:r>
    </w:p>
    <w:p w14:paraId="232A7753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t>- подготовка оборудования для отбора образцов;</w:t>
      </w:r>
    </w:p>
    <w:p w14:paraId="2F307183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t>- подготовка тары, в которую будут собраны образцы;</w:t>
      </w:r>
    </w:p>
    <w:p w14:paraId="707F7791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t>- определение способа хранения образцов;</w:t>
      </w:r>
    </w:p>
    <w:p w14:paraId="651AF2BB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t>- подготовка к ведению специальных записей о процедуре отбора образцов (акт идентификации и отбора образцов);</w:t>
      </w:r>
    </w:p>
    <w:p w14:paraId="55DECFEA" w14:textId="77777777" w:rsidR="005C7EA5" w:rsidRPr="00976D13" w:rsidRDefault="005C7EA5" w:rsidP="005C7EA5">
      <w:pPr>
        <w:spacing w:after="0"/>
        <w:ind w:firstLine="567"/>
        <w:jc w:val="both"/>
        <w:rPr>
          <w:sz w:val="24"/>
          <w:szCs w:val="24"/>
        </w:rPr>
      </w:pPr>
      <w:r w:rsidRPr="00976D13">
        <w:rPr>
          <w:sz w:val="24"/>
          <w:szCs w:val="24"/>
        </w:rPr>
        <w:lastRenderedPageBreak/>
        <w:t>- обеспечения безопасности во время отбора образцов.</w:t>
      </w:r>
    </w:p>
    <w:p w14:paraId="5FDB37FF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Образцы, представленные отбору с расхождением в маркировке и в заявке, либо с очевидными внешними отклонениями, не подлежат отбору и дальнейшей сертификации. Заявителю выдается мотивированный отказ в выдаче сертификата соответствия.</w:t>
      </w:r>
    </w:p>
    <w:p w14:paraId="7800125E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При отборе образцов продукции, контролируется:</w:t>
      </w:r>
    </w:p>
    <w:p w14:paraId="35CD8D18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- состояние упаковки;</w:t>
      </w:r>
    </w:p>
    <w:p w14:paraId="29AAAFC1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- наличие этикеток или маркировки на образцах;</w:t>
      </w:r>
    </w:p>
    <w:p w14:paraId="14255762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- комплектность;</w:t>
      </w:r>
    </w:p>
    <w:p w14:paraId="7795FD06" w14:textId="77777777" w:rsidR="005C7EA5" w:rsidRPr="00976D13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976D13">
        <w:rPr>
          <w:rFonts w:cs="Times New Roman"/>
          <w:sz w:val="24"/>
          <w:szCs w:val="24"/>
        </w:rPr>
        <w:t>- внешний вид образцов;</w:t>
      </w:r>
    </w:p>
    <w:p w14:paraId="5018D8B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сопроводительная документация;</w:t>
      </w:r>
    </w:p>
    <w:p w14:paraId="6440041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дата изготовления, срок годности (при необходимости).</w:t>
      </w:r>
    </w:p>
    <w:p w14:paraId="06EA6F2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Количество образцов, порядок отбора, правила идентификации и хранения устанавливаются в нормативных документах в области технического регулирования. Также количество образцов, отбираемых для сертификации партии продукции, ввозимой в Республику, определяет ОС с учетом обеспечения проведения испытаний, согласно НД на методы испытаний.</w:t>
      </w:r>
    </w:p>
    <w:p w14:paraId="6AB701DC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9CF34D5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hAnsi="Times New Roman" w:cs="Times New Roman"/>
          <w:b/>
          <w:sz w:val="24"/>
          <w:szCs w:val="24"/>
        </w:rPr>
        <w:t>4.3.4 ШАГ 3 → акт идентификации и отбора образцов (проб)</w:t>
      </w:r>
    </w:p>
    <w:p w14:paraId="6D2A9609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4.3.4.1 При положительном результате идентификации продукции и отбора образцов (проб) оформляется акт идентификации и отбора образцов (проб) продукции, после выполняется следующее действие: «</w:t>
      </w:r>
      <w:r w:rsidRPr="008F65EA">
        <w:rPr>
          <w:b/>
          <w:color w:val="auto"/>
          <w:sz w:val="24"/>
          <w:szCs w:val="24"/>
        </w:rPr>
        <w:t>шаг 3→акт идентификации и отбора образцов (проб)</w:t>
      </w:r>
      <w:r w:rsidRPr="008F65EA">
        <w:rPr>
          <w:color w:val="auto"/>
          <w:sz w:val="24"/>
          <w:szCs w:val="24"/>
        </w:rPr>
        <w:t>», который заполняется в электронном виде через ТИС «Единое окно».</w:t>
      </w:r>
    </w:p>
    <w:p w14:paraId="15CABC20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 xml:space="preserve">4.3.4.2 При отрицательных результатах идентификации, отбор образцов не осуществляется и через ТИС «Единое окно» в соответствующем «значке» указывается причина отказа в продолжении процесса сертификации.  </w:t>
      </w:r>
    </w:p>
    <w:p w14:paraId="1D9FDDFC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При этом заявителю или владельцу продукции предлагается внести коррективы в отношении пред</w:t>
      </w:r>
      <w:r w:rsidRPr="008F65EA">
        <w:rPr>
          <w:rFonts w:cs="Times New Roman"/>
          <w:sz w:val="24"/>
          <w:szCs w:val="24"/>
        </w:rPr>
        <w:softHyphen/>
        <w:t>ставленной на испытания продукции.</w:t>
      </w:r>
    </w:p>
    <w:p w14:paraId="1913D588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 xml:space="preserve">Акт идентификации и отбора образцов (проб) составляется по форме, приведенной                 в Приложение № 5 </w:t>
      </w:r>
      <w:hyperlink r:id="rId9" w:history="1">
        <w:r w:rsidRPr="008F65EA">
          <w:rPr>
            <w:rStyle w:val="aa"/>
            <w:color w:val="auto"/>
            <w:sz w:val="24"/>
            <w:szCs w:val="24"/>
            <w:u w:val="none"/>
          </w:rPr>
          <w:t>Пр</w:t>
        </w:r>
      </w:hyperlink>
      <w:r w:rsidRPr="008F65EA">
        <w:rPr>
          <w:rStyle w:val="aa"/>
          <w:color w:val="auto"/>
          <w:sz w:val="24"/>
          <w:szCs w:val="24"/>
          <w:u w:val="none"/>
        </w:rPr>
        <w:t>.</w:t>
      </w:r>
      <w:r w:rsidRPr="008F65EA">
        <w:rPr>
          <w:color w:val="auto"/>
          <w:sz w:val="24"/>
          <w:szCs w:val="24"/>
        </w:rPr>
        <w:t xml:space="preserve"> 1458-2 в двух экземплярах, один из которых вручается заказчику.</w:t>
      </w:r>
    </w:p>
    <w:p w14:paraId="28F372BD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</w:p>
    <w:bookmarkEnd w:id="46"/>
    <w:p w14:paraId="1E857635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4.3.5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образцов в АИЛ и проведение испытаний</w:t>
      </w:r>
    </w:p>
    <w:p w14:paraId="011495EA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4.3.5.1 </w:t>
      </w:r>
      <w:r w:rsidRPr="008F65EA">
        <w:rPr>
          <w:rFonts w:ascii="Times New Roman" w:hAnsi="Times New Roman" w:cs="Times New Roman"/>
          <w:sz w:val="24"/>
          <w:szCs w:val="24"/>
        </w:rPr>
        <w:t xml:space="preserve">При юридическом лице имеется аккредитованная испытательная лаборатория, с которой ОС взаимодействует при осуществлении своей деятельности. </w:t>
      </w:r>
    </w:p>
    <w:p w14:paraId="0DC7F080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4.3.5.2 Доставка образцов в АИЛ осуществляется сотрудниками ОС в условиях, исключающих возможность изменения свойства пробы, способных повлиять на качество результатов испытаний (время доставки и т.п.).</w:t>
      </w:r>
    </w:p>
    <w:p w14:paraId="4A6224B5" w14:textId="77777777" w:rsidR="005C7EA5" w:rsidRPr="008F65EA" w:rsidRDefault="005C7EA5" w:rsidP="005C7EA5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8F65EA">
        <w:rPr>
          <w:rFonts w:eastAsia="Calibri" w:cs="Times New Roman"/>
          <w:sz w:val="24"/>
          <w:szCs w:val="24"/>
        </w:rPr>
        <w:t xml:space="preserve">4.3.5.3 Отобранные пробы транспортируют в соответствии с условиями, установленными в НД на конкретный вид продукции. В процессе транспортирования образцов следует соблюдать меры предосторожности, чтобы предотвратить воздействие внешних факторов и других неблагоприятных условий во избежание порчи образцов (проб). </w:t>
      </w:r>
    </w:p>
    <w:p w14:paraId="322720AA" w14:textId="77777777" w:rsidR="005C7EA5" w:rsidRPr="008F65EA" w:rsidRDefault="005C7EA5" w:rsidP="005C7EA5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8F65EA">
        <w:rPr>
          <w:rFonts w:eastAsia="Calibri" w:cs="Times New Roman"/>
          <w:sz w:val="24"/>
          <w:szCs w:val="24"/>
        </w:rPr>
        <w:t>4.3.5.4 Отобранные пробы маркируются, сопровождаются актом идентификации и отбора образцов и программой испытаний.</w:t>
      </w:r>
    </w:p>
    <w:p w14:paraId="221CE0F1" w14:textId="3F549BE3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 xml:space="preserve">4.3.5.5 Также проводятся испытания на месте нахождения объекта испытаний. В таком случае представители </w:t>
      </w:r>
      <w:r w:rsidR="00976D13" w:rsidRPr="00976D13">
        <w:rPr>
          <w:rFonts w:ascii="Times New Roman" w:hAnsi="Times New Roman" w:cs="Times New Roman"/>
          <w:sz w:val="24"/>
          <w:szCs w:val="24"/>
        </w:rPr>
        <w:t>лаборатории</w:t>
      </w:r>
      <w:r w:rsidRPr="008F65EA">
        <w:rPr>
          <w:rFonts w:ascii="Times New Roman" w:hAnsi="Times New Roman" w:cs="Times New Roman"/>
          <w:sz w:val="24"/>
          <w:szCs w:val="24"/>
        </w:rPr>
        <w:t xml:space="preserve"> совместно с сотрудниками ОС выезжают на место нахождения для дальнейшего проведения испытаний объектов испытаний.</w:t>
      </w:r>
    </w:p>
    <w:p w14:paraId="48EE4675" w14:textId="782163C8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  <w:lang w:val="x-none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4.3.5.6 </w:t>
      </w:r>
      <w:r w:rsidRPr="008F65EA">
        <w:rPr>
          <w:rFonts w:ascii="Times New Roman" w:hAnsi="Times New Roman" w:cs="Times New Roman"/>
          <w:sz w:val="24"/>
          <w:szCs w:val="24"/>
        </w:rPr>
        <w:t>Ответственность за хранение, своевременность, качество и достоверность испытаний об</w:t>
      </w:r>
      <w:r w:rsidRPr="008F65EA">
        <w:rPr>
          <w:rFonts w:ascii="Times New Roman" w:hAnsi="Times New Roman" w:cs="Times New Roman"/>
          <w:sz w:val="24"/>
          <w:szCs w:val="24"/>
        </w:rPr>
        <w:softHyphen/>
        <w:t xml:space="preserve">разцов, качество оформления результатов испытаний несет </w:t>
      </w:r>
      <w:r w:rsidR="00976D13" w:rsidRPr="00976D13">
        <w:rPr>
          <w:rFonts w:ascii="Times New Roman" w:hAnsi="Times New Roman" w:cs="Times New Roman"/>
          <w:sz w:val="24"/>
          <w:szCs w:val="24"/>
        </w:rPr>
        <w:t>лаборатория</w:t>
      </w:r>
      <w:r w:rsidRPr="008F65EA">
        <w:rPr>
          <w:rFonts w:ascii="Times New Roman" w:hAnsi="Times New Roman" w:cs="Times New Roman"/>
          <w:sz w:val="24"/>
          <w:szCs w:val="24"/>
        </w:rPr>
        <w:t xml:space="preserve">. Протоколы (отчеты) испытаний должны быть оформлены в соответствии </w:t>
      </w:r>
      <w:r w:rsidR="00976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F65EA">
        <w:rPr>
          <w:rFonts w:ascii="Times New Roman" w:hAnsi="Times New Roman" w:cs="Times New Roman"/>
          <w:sz w:val="24"/>
          <w:szCs w:val="24"/>
          <w:lang w:val="x-none"/>
        </w:rPr>
        <w:t>O</w:t>
      </w:r>
      <w:r w:rsidRPr="008F65EA">
        <w:rPr>
          <w:rFonts w:ascii="Times New Roman" w:hAnsi="Times New Roman" w:cs="Times New Roman"/>
          <w:sz w:val="24"/>
          <w:szCs w:val="24"/>
        </w:rPr>
        <w:t>'</w:t>
      </w:r>
      <w:r w:rsidRPr="008F65EA">
        <w:rPr>
          <w:rFonts w:ascii="Times New Roman" w:hAnsi="Times New Roman" w:cs="Times New Roman"/>
          <w:sz w:val="24"/>
          <w:szCs w:val="24"/>
          <w:lang w:val="x-none"/>
        </w:rPr>
        <w:t>z DSt ISO/IEC 17025</w:t>
      </w:r>
      <w:r w:rsidRPr="008F65EA">
        <w:rPr>
          <w:rFonts w:ascii="Times New Roman" w:hAnsi="Times New Roman" w:cs="Times New Roman"/>
          <w:sz w:val="24"/>
          <w:szCs w:val="24"/>
        </w:rPr>
        <w:t>:2019.</w:t>
      </w:r>
    </w:p>
    <w:p w14:paraId="7811C639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4.3.5.7 Протоколы (отчеты) испытаний представляются заказчику и в ОС. Протоколы (отчеты) испытаний, представленные в ОС, подлежат хранению в течение действия срока сертификата соответствия, но не менее одного года.</w:t>
      </w:r>
    </w:p>
    <w:p w14:paraId="5CEE8319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4.3.5.8 Заявитель также может представить в ОС протоколы или отчеты испытаний (с учётом их срока действия), проведённых при разработке и постановке продукции на производство, или документы об испытаниях, выполненных отечественными или зарубежными испытательными лабораториями, аккредитованными или признанными в НСА Уз.</w:t>
      </w:r>
    </w:p>
    <w:p w14:paraId="583D2B74" w14:textId="77777777" w:rsidR="00976D13" w:rsidRPr="008F65EA" w:rsidRDefault="00976D13" w:rsidP="005C7EA5">
      <w:pPr>
        <w:pStyle w:val="ab"/>
        <w:ind w:firstLine="567"/>
        <w:jc w:val="both"/>
        <w:rPr>
          <w:color w:val="auto"/>
          <w:sz w:val="24"/>
          <w:szCs w:val="24"/>
        </w:rPr>
      </w:pPr>
    </w:p>
    <w:p w14:paraId="3497A1D1" w14:textId="77777777" w:rsidR="005C7EA5" w:rsidRPr="008F65EA" w:rsidRDefault="005C7EA5" w:rsidP="006068D3">
      <w:pPr>
        <w:pStyle w:val="ab"/>
        <w:shd w:val="clear" w:color="auto" w:fill="D5DCE4" w:themeFill="text2" w:themeFillTint="33"/>
        <w:ind w:firstLine="567"/>
        <w:jc w:val="both"/>
        <w:rPr>
          <w:color w:val="auto"/>
          <w:sz w:val="24"/>
          <w:szCs w:val="24"/>
        </w:rPr>
      </w:pPr>
      <w:r w:rsidRPr="008F65EA">
        <w:rPr>
          <w:b/>
          <w:color w:val="auto"/>
          <w:sz w:val="24"/>
          <w:szCs w:val="24"/>
        </w:rPr>
        <w:t>4.3.6 ШАГ 4 → информация об испытании продукции</w:t>
      </w:r>
    </w:p>
    <w:p w14:paraId="3827A59E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4.3.6.1 После завершения испытаний выполняется следующее действие: «</w:t>
      </w:r>
      <w:r w:rsidRPr="008F65EA">
        <w:rPr>
          <w:b/>
          <w:color w:val="auto"/>
          <w:sz w:val="24"/>
          <w:szCs w:val="24"/>
        </w:rPr>
        <w:t>шаг 4→информация об испытании продукции</w:t>
      </w:r>
      <w:r w:rsidRPr="008F65EA">
        <w:rPr>
          <w:color w:val="auto"/>
          <w:sz w:val="24"/>
          <w:szCs w:val="24"/>
        </w:rPr>
        <w:t>», который заполняется в электронном виде через ТИС «Единое окно».</w:t>
      </w:r>
    </w:p>
    <w:p w14:paraId="64097E4E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4.3.6.2 Форма «Информация об испытании продукции» содержит следующее:</w:t>
      </w:r>
    </w:p>
    <w:p w14:paraId="5B3F635B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наименование АИЛ (автоматически с решения с № аккредитации);</w:t>
      </w:r>
    </w:p>
    <w:p w14:paraId="29D37EEA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дата сдачи в АИЛ продукции;</w:t>
      </w:r>
    </w:p>
    <w:p w14:paraId="31B89D38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дата оформления протокола;</w:t>
      </w:r>
    </w:p>
    <w:p w14:paraId="12742864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№ протокола;</w:t>
      </w:r>
    </w:p>
    <w:p w14:paraId="0D3E3CE7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результаты испытаний;</w:t>
      </w:r>
    </w:p>
    <w:p w14:paraId="27B322B7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- специалист, проводивший испытание.</w:t>
      </w:r>
    </w:p>
    <w:p w14:paraId="1E47942F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4.3.6.3 При отрицательных результатах испытаний ОС через ТИС «Единое окно» сообщает заказчику причины отказа в выдаче сертификата соответствия.</w:t>
      </w:r>
    </w:p>
    <w:p w14:paraId="3B0C906A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>В случае не подтверждения соответствия ввозимого товара требованиям по качеству и безопасности, ОС выдается заказчику и в Государственный таможенный комитет официальное заключение о несоответствии данной продукции.</w:t>
      </w:r>
    </w:p>
    <w:p w14:paraId="6C0CF4F8" w14:textId="77777777" w:rsidR="005C7EA5" w:rsidRPr="008F65EA" w:rsidRDefault="005C7EA5" w:rsidP="005C7EA5">
      <w:pPr>
        <w:pStyle w:val="ab"/>
        <w:ind w:firstLine="567"/>
        <w:jc w:val="both"/>
        <w:rPr>
          <w:color w:val="auto"/>
          <w:sz w:val="24"/>
          <w:szCs w:val="24"/>
        </w:rPr>
      </w:pPr>
      <w:r w:rsidRPr="008F65EA">
        <w:rPr>
          <w:color w:val="auto"/>
          <w:sz w:val="24"/>
          <w:szCs w:val="24"/>
        </w:rPr>
        <w:t xml:space="preserve">А также через ТИС «Единое окно» передается информация в агентство технического регулирования.  </w:t>
      </w:r>
    </w:p>
    <w:p w14:paraId="481EAC5A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BC6E604" w14:textId="77777777" w:rsidR="005C7EA5" w:rsidRPr="008F65EA" w:rsidRDefault="005C7EA5" w:rsidP="006068D3">
      <w:pPr>
        <w:shd w:val="clear" w:color="auto" w:fill="D5DCE4" w:themeFill="text2" w:themeFillTint="33"/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4.3.7 Списание или возврат образцов (проб) продукции</w:t>
      </w:r>
    </w:p>
    <w:p w14:paraId="787301D0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По продукции, полностью разрушенной, частично разрушенной или не подвергшейся разрушению в период испытания, составляется акт о списании (возврате) продукции в присутствии заявителя (или его представителя), по форме согласно приложению № 6                           Пр. 1458-2.</w:t>
      </w:r>
    </w:p>
    <w:p w14:paraId="6F198B03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6D512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4.3.8 Обследования состояния производства продукции (схема №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</w:t>
      </w: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58EB6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4.3.8.1 Перед посещением предприятия, сотрудник ОС ознакомляется НД по сертификации продукции, а также анализирует результаты предыдущих обследований условий производства и инспекционного контроля за сертифицированной продукцией (если повторно).</w:t>
      </w:r>
    </w:p>
    <w:p w14:paraId="2F4CB74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4.3.8.2 Сотрудник ОС, осуществляющий обследования производства с заявителем, согласовывает дату и время проведения обследование производства, а также выполнения им условий соглашений.</w:t>
      </w:r>
    </w:p>
    <w:p w14:paraId="2D1FC9E1" w14:textId="77777777" w:rsidR="005C7EA5" w:rsidRPr="008F65EA" w:rsidRDefault="005C7EA5" w:rsidP="005C7EA5">
      <w:pPr>
        <w:pStyle w:val="rvps42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4.3.8.3 В процессе обследовании состояния производства анализируется следующее:</w:t>
      </w:r>
    </w:p>
    <w:p w14:paraId="37908139" w14:textId="77777777" w:rsidR="005C7EA5" w:rsidRPr="008F65EA" w:rsidRDefault="005C7EA5" w:rsidP="005C7EA5">
      <w:pPr>
        <w:pStyle w:val="rvps44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lastRenderedPageBreak/>
        <w:t>а) наличие НД на выпускаемую продукцию, заявленную к сертификации продукцию;</w:t>
      </w:r>
    </w:p>
    <w:p w14:paraId="3DBA424C" w14:textId="77777777" w:rsidR="005C7EA5" w:rsidRPr="008F65EA" w:rsidRDefault="005C7EA5" w:rsidP="005C7EA5">
      <w:pPr>
        <w:pStyle w:val="rvps45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б) наличие и состояние собственной лаборатории, или договора с одобренными или аккредитованными испытательными лабораториями, осуществляющей контроль качества сырья и готовой продукции;</w:t>
      </w:r>
    </w:p>
    <w:p w14:paraId="2D8E283D" w14:textId="77777777" w:rsidR="005C7EA5" w:rsidRPr="008F65EA" w:rsidRDefault="005C7EA5" w:rsidP="005C7EA5">
      <w:pPr>
        <w:pStyle w:val="rvps46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в) оснащенность технологических процессов при производстве продукции технологическим оборудованием, средствами измерений и их состояние (поверка);</w:t>
      </w:r>
    </w:p>
    <w:p w14:paraId="41AA82B4" w14:textId="77777777" w:rsidR="005C7EA5" w:rsidRPr="008F65EA" w:rsidRDefault="005C7EA5" w:rsidP="005C7EA5">
      <w:pPr>
        <w:pStyle w:val="rvps47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г) соблюдение технологических режимов при производстве продукции;</w:t>
      </w:r>
    </w:p>
    <w:p w14:paraId="4565055D" w14:textId="77777777" w:rsidR="005C7EA5" w:rsidRPr="008F65EA" w:rsidRDefault="005C7EA5" w:rsidP="005C7EA5">
      <w:pPr>
        <w:pStyle w:val="rvps48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д) наличие специалистов, осуществляющих производство и контроль продукции;</w:t>
      </w:r>
    </w:p>
    <w:p w14:paraId="4F8B8FAF" w14:textId="77777777" w:rsidR="005C7EA5" w:rsidRPr="008F65EA" w:rsidRDefault="005C7EA5" w:rsidP="005C7EA5">
      <w:pPr>
        <w:pStyle w:val="rvps49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е) наличие условий хранения и транспортирования готовой продукции и сырья.</w:t>
      </w:r>
    </w:p>
    <w:p w14:paraId="381410A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4.3.8.4 Срок проведения обследования не должен превышать 10 дней с момента отбора образцов.</w:t>
      </w:r>
    </w:p>
    <w:p w14:paraId="74D0B076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4.3.8.5 По результатам обследования условий производства составляется документ «Акт обследования условий производства при сертификации продукции» (Приложение 3) в двух экземплярах, один экземпляр которой вручается изготовителю, а второй экземпляр направляется в ОС.</w:t>
      </w:r>
    </w:p>
    <w:p w14:paraId="050E832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4.3.8.6 При проведении обследования производства сертифицируемой продукции сотрудник ОС отражает в оформляемом акте следующие вопросы:</w:t>
      </w:r>
    </w:p>
    <w:p w14:paraId="18C9179A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изучения действующей нормативной, конструкторской и технологической документации; ее наличие, срок действия, наличие отметки о регистрации в агентстве технического регулирования или других уполномоченных органах, объём и правильность отражения в документации технических требований безопасности и методов испытаний;</w:t>
      </w:r>
    </w:p>
    <w:p w14:paraId="759B3287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своевременность внесения изменений в действующую нормативную, технологическую и конструкторскую документацию;</w:t>
      </w:r>
    </w:p>
    <w:p w14:paraId="5DEE5F1A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наличие на предприятие служб качества, ответственные лица по стандартизации, метрологии и их деятельность в соответствии с действующими положениями (для крупных производственных предприятий);</w:t>
      </w:r>
    </w:p>
    <w:p w14:paraId="1CC33E3E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порядок контроля качества готовой продукции. Учет и отчетность. Обратная связь с производством и его документальное оформление. Эффективность контроля, полнота, достоверность, влияние на качество при производстве;</w:t>
      </w:r>
    </w:p>
    <w:p w14:paraId="0937832E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наличие на предприятии ответственного лица, несущего ответственность за состояние средств измерений. Учет и состояние средств измерений и испытаний;</w:t>
      </w:r>
    </w:p>
    <w:p w14:paraId="31B02718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обеспеченность технологических процессов средствами измерений и испытаний, методиками проведения испытаний;</w:t>
      </w:r>
    </w:p>
    <w:p w14:paraId="4DD8A413" w14:textId="126CD414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- наличие на предприятие собственной испытательной лаборатории (при её отсутствии, наличие договора с </w:t>
      </w:r>
      <w:r w:rsidR="00976D13">
        <w:rPr>
          <w:rFonts w:cs="Times New Roman"/>
          <w:sz w:val="24"/>
          <w:szCs w:val="24"/>
        </w:rPr>
        <w:t>лабораторией</w:t>
      </w:r>
      <w:r w:rsidR="00976D13" w:rsidRPr="008F65EA">
        <w:rPr>
          <w:rFonts w:cs="Times New Roman"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на проведение испытаний на соответствии НД);</w:t>
      </w:r>
    </w:p>
    <w:p w14:paraId="0B1B5D60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работа по учету и анализу рекламаций и проводимые меры;</w:t>
      </w:r>
    </w:p>
    <w:p w14:paraId="33D9D1A4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условия хранения продукции;</w:t>
      </w:r>
    </w:p>
    <w:p w14:paraId="464C4909" w14:textId="77777777" w:rsidR="005C7EA5" w:rsidRPr="008F65EA" w:rsidRDefault="005C7EA5" w:rsidP="005C7EA5">
      <w:pPr>
        <w:tabs>
          <w:tab w:val="num" w:pos="-162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своевременность и полнота выплат единовременного разового платежа за использование знака соответствия (ДП ОС 01:</w:t>
      </w:r>
      <w:r>
        <w:rPr>
          <w:rFonts w:cs="Times New Roman"/>
          <w:sz w:val="24"/>
          <w:szCs w:val="24"/>
        </w:rPr>
        <w:t>2023</w:t>
      </w:r>
      <w:r w:rsidRPr="008F65EA">
        <w:rPr>
          <w:rFonts w:cs="Times New Roman"/>
          <w:sz w:val="24"/>
          <w:szCs w:val="24"/>
        </w:rPr>
        <w:t>).</w:t>
      </w:r>
    </w:p>
    <w:p w14:paraId="779AAA8B" w14:textId="77777777" w:rsidR="005C7EA5" w:rsidRPr="008F65EA" w:rsidRDefault="005C7EA5" w:rsidP="005C7EA5">
      <w:pPr>
        <w:pStyle w:val="rvps50"/>
        <w:shd w:val="clear" w:color="auto" w:fill="FFFFFF"/>
        <w:spacing w:before="0" w:beforeAutospacing="0" w:after="0" w:afterAutospacing="0"/>
        <w:ind w:firstLine="567"/>
        <w:jc w:val="both"/>
      </w:pPr>
      <w:r w:rsidRPr="008F65EA">
        <w:t>4.3.8.7 Акт обследования условий производства с положительным результатом, является одним из оснований для выдачи сертификата соответствия.</w:t>
      </w:r>
    </w:p>
    <w:p w14:paraId="038D9341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Сведения о проведенном обследовании производства приводятся в сертификате соответствия на продукцию.</w:t>
      </w:r>
    </w:p>
    <w:p w14:paraId="6956E8B9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  <w:lang w:val="uz-Cyrl-UZ"/>
        </w:rPr>
      </w:pPr>
      <w:r w:rsidRPr="008F65EA">
        <w:rPr>
          <w:rFonts w:cs="Times New Roman"/>
          <w:sz w:val="24"/>
          <w:szCs w:val="24"/>
        </w:rPr>
        <w:t xml:space="preserve">4.3.8.8 </w:t>
      </w:r>
      <w:r w:rsidRPr="008F65EA">
        <w:rPr>
          <w:rFonts w:cs="Times New Roman"/>
          <w:sz w:val="24"/>
          <w:szCs w:val="24"/>
          <w:lang w:val="uz-Cyrl-UZ"/>
        </w:rPr>
        <w:t xml:space="preserve">При установлении несоответствий в период обследования производства сотроудником </w:t>
      </w:r>
      <w:r w:rsidRPr="008F65EA">
        <w:rPr>
          <w:rFonts w:cs="Times New Roman"/>
          <w:sz w:val="24"/>
          <w:szCs w:val="24"/>
        </w:rPr>
        <w:t>ОС</w:t>
      </w:r>
      <w:r w:rsidRPr="008F65EA">
        <w:rPr>
          <w:rFonts w:cs="Times New Roman"/>
          <w:sz w:val="24"/>
          <w:szCs w:val="24"/>
          <w:lang w:val="uz-Cyrl-UZ"/>
        </w:rPr>
        <w:t xml:space="preserve"> выдается предложение </w:t>
      </w:r>
      <w:r w:rsidRPr="008F65EA">
        <w:rPr>
          <w:rFonts w:cs="Times New Roman"/>
          <w:sz w:val="24"/>
          <w:szCs w:val="24"/>
        </w:rPr>
        <w:t xml:space="preserve">заказчику </w:t>
      </w:r>
      <w:r w:rsidRPr="008F65EA">
        <w:rPr>
          <w:rFonts w:cs="Times New Roman"/>
          <w:sz w:val="24"/>
          <w:szCs w:val="24"/>
          <w:lang w:val="uz-Cyrl-UZ"/>
        </w:rPr>
        <w:t xml:space="preserve">с указанием несоответствий и </w:t>
      </w:r>
      <w:r w:rsidRPr="008F65EA">
        <w:rPr>
          <w:rFonts w:cs="Times New Roman"/>
          <w:sz w:val="24"/>
          <w:szCs w:val="24"/>
          <w:lang w:val="uz-Cyrl-UZ"/>
        </w:rPr>
        <w:lastRenderedPageBreak/>
        <w:t xml:space="preserve">конкретных сроков их устранений. Сертификационные работы возобновляются после письменного извещения </w:t>
      </w:r>
      <w:r w:rsidRPr="008F65EA">
        <w:rPr>
          <w:rFonts w:cs="Times New Roman"/>
          <w:sz w:val="24"/>
          <w:szCs w:val="24"/>
        </w:rPr>
        <w:t>заявителя</w:t>
      </w:r>
      <w:r w:rsidRPr="008F65EA">
        <w:rPr>
          <w:rFonts w:cs="Times New Roman"/>
          <w:sz w:val="24"/>
          <w:szCs w:val="24"/>
          <w:lang w:val="uz-Cyrl-UZ"/>
        </w:rPr>
        <w:t xml:space="preserve"> об устранении несоответствий.</w:t>
      </w:r>
    </w:p>
    <w:p w14:paraId="462ADF5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4.3.8.9 Руководитель ОС проверяет полноту отраженных вопросов в акте обследования и соблюдение сроков выполнения работ на всех этапах. После чего весь комплект документов передает для оформления сертификата (при положительных результатах). </w:t>
      </w:r>
    </w:p>
    <w:p w14:paraId="75C605A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4.3.8.10 При отрицательных результатах испытаний, а </w:t>
      </w:r>
      <w:r w:rsidRPr="008F65EA">
        <w:rPr>
          <w:rFonts w:cs="Times New Roman"/>
          <w:sz w:val="24"/>
          <w:szCs w:val="24"/>
          <w:lang w:val="uz-Cyrl-UZ"/>
        </w:rPr>
        <w:t xml:space="preserve">также </w:t>
      </w:r>
      <w:r w:rsidRPr="008F65EA">
        <w:rPr>
          <w:rFonts w:cs="Times New Roman"/>
          <w:sz w:val="24"/>
          <w:szCs w:val="24"/>
        </w:rPr>
        <w:t xml:space="preserve">при </w:t>
      </w:r>
      <w:r w:rsidRPr="008F65EA">
        <w:rPr>
          <w:rFonts w:cs="Times New Roman"/>
          <w:sz w:val="24"/>
          <w:szCs w:val="24"/>
          <w:lang w:val="uz-Cyrl-UZ"/>
        </w:rPr>
        <w:t>представлени</w:t>
      </w:r>
      <w:r w:rsidRPr="008F65EA">
        <w:rPr>
          <w:rFonts w:cs="Times New Roman"/>
          <w:sz w:val="24"/>
          <w:szCs w:val="24"/>
        </w:rPr>
        <w:t>и</w:t>
      </w:r>
      <w:r w:rsidRPr="008F65EA">
        <w:rPr>
          <w:rFonts w:cs="Times New Roman"/>
          <w:sz w:val="24"/>
          <w:szCs w:val="24"/>
          <w:lang w:val="uz-Cyrl-UZ"/>
        </w:rPr>
        <w:t xml:space="preserve"> неполного комплекта документов или другое</w:t>
      </w:r>
      <w:r w:rsidRPr="008F65EA">
        <w:rPr>
          <w:rFonts w:cs="Times New Roman"/>
          <w:sz w:val="24"/>
          <w:szCs w:val="24"/>
        </w:rPr>
        <w:t xml:space="preserve"> ОС выдает письменное извещение об отказе в выдаче сертификата соответствия.</w:t>
      </w:r>
    </w:p>
    <w:p w14:paraId="48D3F910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4.3.8.11 К акту обследования условий производства прикладываются приложения:</w:t>
      </w:r>
    </w:p>
    <w:p w14:paraId="0706BE8C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акт идентификации и отбора образцов продукции и результаты - протоколы (отчеты) испытаний;</w:t>
      </w:r>
    </w:p>
    <w:p w14:paraId="28C8AB45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состояние средств измерений и испытаний;</w:t>
      </w:r>
    </w:p>
    <w:p w14:paraId="355F4890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справка о наличии рекламаций;</w:t>
      </w:r>
    </w:p>
    <w:p w14:paraId="236F95A1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копии сертификатов (экологических и др.);</w:t>
      </w:r>
    </w:p>
    <w:p w14:paraId="0ACC08C0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образцы маркировки и упаковки.</w:t>
      </w:r>
    </w:p>
    <w:p w14:paraId="50785742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870F2" w14:textId="77777777" w:rsidR="005C7EA5" w:rsidRPr="008F65EA" w:rsidRDefault="005C7EA5" w:rsidP="006068D3">
      <w:pPr>
        <w:pStyle w:val="a9"/>
        <w:shd w:val="clear" w:color="auto" w:fill="D5DCE4" w:themeFill="text2" w:themeFillTint="33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 Анализ данных (полученных результатов)</w:t>
      </w:r>
    </w:p>
    <w:p w14:paraId="45D1B1F4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4.4.1 В ОС приказом директора назначено лицо (лица) в качестве независимого эксперта. </w:t>
      </w:r>
    </w:p>
    <w:p w14:paraId="18A4C6C5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Независимый эксперт проводит анализ данных – весь материал по сертификации, которые </w:t>
      </w:r>
      <w:r w:rsidRPr="008F65EA">
        <w:rPr>
          <w:rFonts w:cs="Times New Roman"/>
          <w:bCs/>
          <w:sz w:val="24"/>
          <w:szCs w:val="24"/>
        </w:rPr>
        <w:t>предоставлены заявителем через ТИС «Единое окно» и оформлены сотрудниками ОС, участвовавших в процессе оценки, например на предмет правильности заполнения заявок, составления программы испытаний, акта идентификации и отбора образцов (проб), полноты проведенных испытаний и оформления результатов испытаний виде протоколов (отчетов) испытаний, акта обследования производства (схема 3), наличия сведений о маркировке и упаковке и др. документы по сертификации</w:t>
      </w:r>
      <w:r w:rsidRPr="008F65EA">
        <w:rPr>
          <w:rFonts w:cs="Times New Roman"/>
          <w:sz w:val="24"/>
          <w:szCs w:val="24"/>
        </w:rPr>
        <w:t xml:space="preserve">. </w:t>
      </w:r>
    </w:p>
    <w:p w14:paraId="046A20FA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bookmarkStart w:id="47" w:name="_Hlk53254784"/>
      <w:r w:rsidRPr="008F65EA">
        <w:rPr>
          <w:rFonts w:cs="Times New Roman"/>
          <w:sz w:val="24"/>
          <w:szCs w:val="24"/>
        </w:rPr>
        <w:t xml:space="preserve">4.4.2 </w:t>
      </w:r>
      <w:bookmarkStart w:id="48" w:name="_Hlk140642352"/>
      <w:r w:rsidRPr="008F65EA">
        <w:rPr>
          <w:rFonts w:cs="Times New Roman"/>
          <w:sz w:val="24"/>
          <w:szCs w:val="24"/>
        </w:rPr>
        <w:t>По комплекту документов по сертификации независимый эксперт выполняет следующее:</w:t>
      </w:r>
    </w:p>
    <w:p w14:paraId="767FCD24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 полноте оформленных и предоставленных документов - реше</w:t>
      </w:r>
      <w:r w:rsidRPr="008F65EA">
        <w:rPr>
          <w:rFonts w:cs="Times New Roman"/>
          <w:sz w:val="24"/>
          <w:szCs w:val="24"/>
        </w:rPr>
        <w:softHyphen/>
        <w:t>ние о возможности выдачи сертификата соответствия или об отказе в выдаче сертификата соответствия, которые основываются на результатах анализа данных;</w:t>
      </w:r>
    </w:p>
    <w:p w14:paraId="1FEDD25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 выявлении несоответствий в пакете документов независимый эксперт направляет документы на доработку сотрудникам ОС (исполнителю данной работы), который сопровождается «Заключением о полноте отраженных вопросов».</w:t>
      </w:r>
    </w:p>
    <w:p w14:paraId="01AC3665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Заключение о полноте отраженных вопросов оформляется произвольной формы, где независимым экспертом отражены все выявленные несоответствия.</w:t>
      </w:r>
    </w:p>
    <w:bookmarkEnd w:id="48"/>
    <w:p w14:paraId="46AF76CA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4.4.3 После устранения выявленных несоответствий со стороны исполнителя (указанных в «Заключение о полноте отраженных вопросов») принимается решение о возможности выдачи сертификата соответствия или об отказе в выдаче сертификата соответствия.</w:t>
      </w:r>
    </w:p>
    <w:bookmarkEnd w:id="47"/>
    <w:p w14:paraId="546D02C5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</w:p>
    <w:p w14:paraId="751012CF" w14:textId="77777777" w:rsidR="005C7EA5" w:rsidRPr="008F65EA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</w:t>
      </w:r>
      <w:r w:rsidRPr="008F65EA">
        <w:rPr>
          <w:rFonts w:ascii="Times New Roman" w:hAnsi="Times New Roman" w:cs="Times New Roman"/>
          <w:sz w:val="24"/>
          <w:szCs w:val="24"/>
        </w:rPr>
        <w:t xml:space="preserve">ШАГ 5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F7171">
        <w:rPr>
          <w:rFonts w:ascii="Times New Roman" w:hAnsi="Times New Roman" w:cs="Times New Roman"/>
          <w:sz w:val="24"/>
          <w:szCs w:val="24"/>
        </w:rPr>
        <w:t xml:space="preserve">ШАГ 6) </w:t>
      </w:r>
      <w:r w:rsidRPr="008F65EA">
        <w:rPr>
          <w:rFonts w:ascii="Times New Roman" w:hAnsi="Times New Roman" w:cs="Times New Roman"/>
          <w:sz w:val="24"/>
          <w:szCs w:val="24"/>
        </w:rPr>
        <w:t>→ решение о выдаче или об отказе в выдачи сертификата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– для схемы 7 и 7А; (в скобке – для схемы 3 и 4)</w:t>
      </w:r>
    </w:p>
    <w:p w14:paraId="04AE87D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4.5.1 ОС несет ответственность за принятие решений по сертификации. </w:t>
      </w:r>
      <w:r w:rsidRPr="008F65EA">
        <w:rPr>
          <w:rFonts w:cs="Times New Roman"/>
          <w:sz w:val="24"/>
          <w:szCs w:val="24"/>
        </w:rPr>
        <w:t xml:space="preserve">Объективность и беспристрастность работ по сертификации достигается за счет того, что каждое решение </w:t>
      </w:r>
      <w:r w:rsidRPr="008F65EA">
        <w:rPr>
          <w:rFonts w:cs="Times New Roman"/>
          <w:sz w:val="24"/>
          <w:szCs w:val="24"/>
        </w:rPr>
        <w:lastRenderedPageBreak/>
        <w:t>по сертификации принимает независимый эксперт, который не участвовал в проведении оценки.</w:t>
      </w:r>
    </w:p>
    <w:p w14:paraId="369DE14D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4.5.2 Как выше сказано в ОС приказом директора </w:t>
      </w:r>
      <w:r w:rsidRPr="008F65EA">
        <w:rPr>
          <w:rFonts w:cs="Times New Roman"/>
          <w:sz w:val="24"/>
          <w:szCs w:val="24"/>
        </w:rPr>
        <w:t xml:space="preserve">назначено(ы) лицо (лица) в качестве независимого эксперта. Независимый эксперт, основываясь на информации, полученной при проведении оценивания и анализа ряд документов по сертификации, принимает решение о выдаче или в отказе о выдаче сертификата соответствия. </w:t>
      </w:r>
    </w:p>
    <w:p w14:paraId="61D92887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При этом выполняется следующее действие: «</w:t>
      </w:r>
      <w:r w:rsidRPr="008F65EA">
        <w:rPr>
          <w:rFonts w:cs="Times New Roman"/>
          <w:b/>
          <w:sz w:val="24"/>
          <w:szCs w:val="24"/>
        </w:rPr>
        <w:t>шаг 5</w:t>
      </w:r>
      <w:r>
        <w:rPr>
          <w:rFonts w:cs="Times New Roman"/>
          <w:b/>
          <w:sz w:val="24"/>
          <w:szCs w:val="24"/>
        </w:rPr>
        <w:t xml:space="preserve"> (шаг 6) </w:t>
      </w:r>
      <w:r w:rsidRPr="008F65EA">
        <w:rPr>
          <w:rFonts w:cs="Times New Roman"/>
          <w:b/>
          <w:sz w:val="24"/>
          <w:szCs w:val="24"/>
        </w:rPr>
        <w:t>→решение о выдаче или об отказе в выдачи сертификата соответствия</w:t>
      </w:r>
      <w:r w:rsidRPr="008F65EA">
        <w:rPr>
          <w:rFonts w:cs="Times New Roman"/>
          <w:sz w:val="24"/>
          <w:szCs w:val="24"/>
        </w:rPr>
        <w:t>», который заполняется в электронном виде через ТИС «Единое окно».</w:t>
      </w:r>
    </w:p>
    <w:p w14:paraId="62F4AFE9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4.5.3 </w:t>
      </w:r>
      <w:r w:rsidRPr="008F65EA">
        <w:rPr>
          <w:rFonts w:cs="Times New Roman"/>
          <w:sz w:val="24"/>
          <w:szCs w:val="24"/>
        </w:rPr>
        <w:t>Независимый эксперт, назначенный ОС, является штатным работником. Допускается независимым экспертом назначить сотрудника ОС, работающего по контракту.</w:t>
      </w:r>
    </w:p>
    <w:p w14:paraId="600D7AEC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4.5.4 </w:t>
      </w:r>
      <w:r w:rsidRPr="008F65EA">
        <w:rPr>
          <w:rFonts w:cs="Times New Roman"/>
          <w:sz w:val="24"/>
          <w:szCs w:val="24"/>
        </w:rPr>
        <w:t>ОС осуществляет свою деятельность в составе юридического лица, его полномочия виде основной деятельности регламентированы Уставом, зарегистрированной в установленном порядке, где указана основная деятельность – сертификация и испытания пищевой и химической продукции.</w:t>
      </w:r>
    </w:p>
    <w:p w14:paraId="0031A48D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4.5.5 </w:t>
      </w:r>
      <w:r w:rsidRPr="008F65EA">
        <w:rPr>
          <w:rFonts w:cs="Times New Roman"/>
          <w:sz w:val="24"/>
          <w:szCs w:val="24"/>
        </w:rPr>
        <w:t>Руководитель ОС является штатным работником органа по сертификации, где оформлен по основному месту работы.</w:t>
      </w:r>
    </w:p>
    <w:p w14:paraId="0B826F85" w14:textId="6CFC8CD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Сотрудники ОС, являющиеся штатными работниками и нанятые </w:t>
      </w:r>
      <w:r w:rsidR="00976D13" w:rsidRPr="008F65EA">
        <w:rPr>
          <w:rFonts w:cs="Times New Roman"/>
          <w:sz w:val="24"/>
          <w:szCs w:val="24"/>
        </w:rPr>
        <w:t>по контракту,</w:t>
      </w:r>
      <w:r w:rsidRPr="008F65EA">
        <w:rPr>
          <w:rFonts w:cs="Times New Roman"/>
          <w:sz w:val="24"/>
          <w:szCs w:val="24"/>
        </w:rPr>
        <w:t xml:space="preserve"> выполняют требования, указанные в </w:t>
      </w:r>
      <w:proofErr w:type="spellStart"/>
      <w:r w:rsidRPr="008F65EA">
        <w:rPr>
          <w:rFonts w:cs="Times New Roman"/>
          <w:sz w:val="24"/>
          <w:szCs w:val="24"/>
        </w:rPr>
        <w:t>O'z</w:t>
      </w:r>
      <w:proofErr w:type="spellEnd"/>
      <w:r w:rsidRPr="008F65EA">
        <w:rPr>
          <w:rFonts w:cs="Times New Roman"/>
          <w:sz w:val="24"/>
          <w:szCs w:val="24"/>
        </w:rPr>
        <w:t xml:space="preserve"> DSt ISO/IEC 17065:2015.</w:t>
      </w:r>
    </w:p>
    <w:p w14:paraId="25FD00EF" w14:textId="77777777" w:rsidR="005C7EA5" w:rsidRPr="008F65EA" w:rsidRDefault="005C7EA5" w:rsidP="005C7EA5">
      <w:pPr>
        <w:widowControl w:val="0"/>
        <w:tabs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Также функциональные обязанности сотрудников ОС регламентированы в должностных инструкциях, где назначены ответственные лица и исполнители процесса сертификации и инспекционного контроля</w:t>
      </w:r>
      <w:r w:rsidRPr="008F65EA">
        <w:rPr>
          <w:rFonts w:cs="Times New Roman"/>
          <w:sz w:val="24"/>
          <w:szCs w:val="24"/>
        </w:rPr>
        <w:t>.</w:t>
      </w:r>
    </w:p>
    <w:p w14:paraId="76199AD7" w14:textId="77777777" w:rsidR="005C7EA5" w:rsidRPr="008F65EA" w:rsidRDefault="005C7EA5" w:rsidP="005C7EA5">
      <w:pPr>
        <w:widowControl w:val="0"/>
        <w:tabs>
          <w:tab w:val="left" w:pos="54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pacing w:val="-4"/>
          <w:sz w:val="24"/>
          <w:szCs w:val="24"/>
        </w:rPr>
        <w:t xml:space="preserve">4.5.6 </w:t>
      </w:r>
      <w:r w:rsidRPr="008F65EA">
        <w:rPr>
          <w:rFonts w:cs="Times New Roman"/>
          <w:sz w:val="24"/>
          <w:szCs w:val="24"/>
        </w:rPr>
        <w:t>При отрицательных результатах сертификационных испытаний, несоблюде</w:t>
      </w:r>
      <w:r w:rsidRPr="008F65EA">
        <w:rPr>
          <w:rFonts w:cs="Times New Roman"/>
          <w:sz w:val="24"/>
          <w:szCs w:val="24"/>
        </w:rPr>
        <w:softHyphen/>
        <w:t xml:space="preserve">нии иных требований, предъявляемых к сертифицируемой продукции или отказе заявителя от оплаты работ по сертификации, ОС уведомляет заявителя о принятии отрицательного решения по сертификации с обоснованием причин такого решения, путём заполнения пункта «причина отказа» в форме решения о выдаче или об отказе в выдачи сертификата соответствия, которое заполняется в ТИС «Едином окне» (смотреть </w:t>
      </w:r>
      <w:r w:rsidRPr="008F65EA">
        <w:rPr>
          <w:rFonts w:cs="Times New Roman"/>
          <w:b/>
          <w:sz w:val="24"/>
          <w:szCs w:val="24"/>
        </w:rPr>
        <w:t>шаг 5</w:t>
      </w:r>
      <w:r>
        <w:rPr>
          <w:rFonts w:cs="Times New Roman"/>
          <w:b/>
          <w:sz w:val="24"/>
          <w:szCs w:val="24"/>
        </w:rPr>
        <w:t xml:space="preserve"> (шаг 6) </w:t>
      </w:r>
      <w:r w:rsidRPr="008F65EA">
        <w:rPr>
          <w:rFonts w:cs="Times New Roman"/>
          <w:b/>
          <w:sz w:val="24"/>
          <w:szCs w:val="24"/>
        </w:rPr>
        <w:t>→…</w:t>
      </w:r>
      <w:r w:rsidRPr="008F65EA">
        <w:rPr>
          <w:rFonts w:cs="Times New Roman"/>
          <w:sz w:val="24"/>
          <w:szCs w:val="24"/>
        </w:rPr>
        <w:t>).</w:t>
      </w:r>
    </w:p>
    <w:p w14:paraId="4F562CBE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Если заявитель выражает заинтересованность в продолжении процесса сертификации, ОС возобновляет процесс оценивания (см. выше) настоящего документа, при этом выявленные несоответствия в процессе сертификации должны быть устранены со стороны заявителя. </w:t>
      </w:r>
    </w:p>
    <w:p w14:paraId="37FF5635" w14:textId="77777777" w:rsidR="005C7EA5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Форма решения о выдаче или об отказе в выдачи сертификата соответствия приведена в приложение 4.</w:t>
      </w:r>
    </w:p>
    <w:p w14:paraId="599AF948" w14:textId="77777777" w:rsidR="005C7EA5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295A2AAE" w14:textId="77777777" w:rsidR="005C7EA5" w:rsidRPr="008F65EA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5EA">
        <w:rPr>
          <w:rFonts w:ascii="Times New Roman" w:hAnsi="Times New Roman" w:cs="Times New Roman"/>
          <w:sz w:val="24"/>
          <w:szCs w:val="24"/>
        </w:rPr>
        <w:t xml:space="preserve">ШАГ 5 → </w:t>
      </w:r>
      <w:r>
        <w:rPr>
          <w:rFonts w:ascii="Times New Roman" w:hAnsi="Times New Roman" w:cs="Times New Roman"/>
          <w:sz w:val="24"/>
          <w:szCs w:val="24"/>
        </w:rPr>
        <w:t>акт обследования – для схемы 3 и 4</w:t>
      </w:r>
    </w:p>
    <w:p w14:paraId="032421CB" w14:textId="77777777" w:rsidR="005C7EA5" w:rsidRDefault="005C7EA5" w:rsidP="005C7EA5">
      <w:pPr>
        <w:spacing w:after="0"/>
        <w:ind w:firstLine="567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>В данном шаге вносится информация об обследования производства, которая осуществлена по п. 4.3 настоящего документа.</w:t>
      </w:r>
    </w:p>
    <w:p w14:paraId="1C310E4A" w14:textId="77777777" w:rsidR="005C7EA5" w:rsidRDefault="005C7EA5" w:rsidP="005C7EA5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FDE070" w14:textId="77777777" w:rsidR="005C7EA5" w:rsidRPr="00557C8C" w:rsidRDefault="005C7EA5" w:rsidP="006068D3">
      <w:pPr>
        <w:shd w:val="clear" w:color="auto" w:fill="D5DCE4" w:themeFill="text2" w:themeFillTint="33"/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7C8C">
        <w:rPr>
          <w:rFonts w:eastAsia="Times New Roman" w:cs="Times New Roman"/>
          <w:b/>
          <w:sz w:val="24"/>
          <w:szCs w:val="24"/>
          <w:lang w:eastAsia="ru-RU"/>
        </w:rPr>
        <w:t>4.7 ШАГ 6 → заявка на оформление сертификата соответствия – для схемы 7 и 7А</w:t>
      </w:r>
    </w:p>
    <w:p w14:paraId="4697F1F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7</w:t>
      </w:r>
      <w:r w:rsidRPr="008F65EA">
        <w:rPr>
          <w:rFonts w:cs="Times New Roman"/>
          <w:sz w:val="24"/>
          <w:szCs w:val="24"/>
        </w:rPr>
        <w:t>.1 При принятии решения о выдаче сертификата соответствия выполняется следующее действие: «</w:t>
      </w:r>
      <w:r w:rsidRPr="008F65EA">
        <w:rPr>
          <w:rFonts w:cs="Times New Roman"/>
          <w:b/>
          <w:sz w:val="24"/>
          <w:szCs w:val="24"/>
        </w:rPr>
        <w:t>шаг 6→заявка на оформление сертификата соответствия</w:t>
      </w:r>
      <w:r w:rsidRPr="008F65EA">
        <w:rPr>
          <w:rFonts w:cs="Times New Roman"/>
          <w:sz w:val="24"/>
          <w:szCs w:val="24"/>
        </w:rPr>
        <w:t>», который заполняется в электронном виде через ТИС «Единое окно».</w:t>
      </w:r>
    </w:p>
    <w:p w14:paraId="4E2A834C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7</w:t>
      </w:r>
      <w:r w:rsidRPr="008F65EA">
        <w:rPr>
          <w:rFonts w:cs="Times New Roman"/>
          <w:sz w:val="24"/>
          <w:szCs w:val="24"/>
        </w:rPr>
        <w:t>.2 Заявка на оформление сертификата соответствия содержит следующею информацию:</w:t>
      </w:r>
    </w:p>
    <w:p w14:paraId="4FFBCA0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- дата оформления и регистрационный номер заявки;</w:t>
      </w:r>
    </w:p>
    <w:p w14:paraId="0982836E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и адрес ОС;</w:t>
      </w:r>
    </w:p>
    <w:p w14:paraId="6EF8C35D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«Заявка на оформления сертификата соответствия»;</w:t>
      </w:r>
    </w:p>
    <w:p w14:paraId="586BADA9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и адрес заявителя;</w:t>
      </w:r>
    </w:p>
    <w:p w14:paraId="35F2155F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«в лице_______________________ заявляет, что _____________», где указывается «Ф.И.О. руководителя» от заявителя и наименование, вид продукции, код ТН ВЭД, надпись «выпускается серийно или партия», каждое изделие (при единичном производстве);</w:t>
      </w:r>
    </w:p>
    <w:p w14:paraId="232AA359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«выпускается по», где указывается наименование документации изготовителя;</w:t>
      </w:r>
    </w:p>
    <w:p w14:paraId="35C94BE6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«соответствует требованиям», где указывается наименование и номера нормативных документов;</w:t>
      </w:r>
    </w:p>
    <w:p w14:paraId="067183BC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«и просит провести сертификат соответствия данной продукции на соответствие требованиям указанных документов по схеме», где указывается номер схемы сертификации;</w:t>
      </w:r>
    </w:p>
    <w:p w14:paraId="4BD77A3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надпись «дополнительные сведения», где указывается наличие санитарно-эпидемиологического заключения и др. документ;</w:t>
      </w:r>
    </w:p>
    <w:p w14:paraId="247895A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- надпись «к заявке прилагается», где приводится перечень представленных документов, которое подчеркивается: </w:t>
      </w:r>
    </w:p>
    <w:p w14:paraId="4112034E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санитарно-эпидемиологическое заключение;</w:t>
      </w:r>
    </w:p>
    <w:p w14:paraId="6B15A6CB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фитосанитарное заключение;</w:t>
      </w:r>
    </w:p>
    <w:p w14:paraId="38ACA352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ветеринарное заключение;</w:t>
      </w:r>
    </w:p>
    <w:p w14:paraId="52025814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заключение экологической экспертизы;</w:t>
      </w:r>
    </w:p>
    <w:p w14:paraId="3EF9E88F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протоколы испытаний;</w:t>
      </w:r>
    </w:p>
    <w:p w14:paraId="145B8201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акт обследования производства;</w:t>
      </w:r>
    </w:p>
    <w:p w14:paraId="159721DB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маркировка продукции;</w:t>
      </w:r>
    </w:p>
    <w:p w14:paraId="61FA7897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НД на продукцию.</w:t>
      </w:r>
    </w:p>
    <w:p w14:paraId="60F1353C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i/>
          <w:sz w:val="24"/>
          <w:szCs w:val="24"/>
        </w:rPr>
      </w:pPr>
      <w:r w:rsidRPr="008F65EA">
        <w:rPr>
          <w:rFonts w:cs="Times New Roman"/>
          <w:i/>
          <w:sz w:val="24"/>
          <w:szCs w:val="24"/>
        </w:rPr>
        <w:t xml:space="preserve">Примечание: </w:t>
      </w:r>
    </w:p>
    <w:p w14:paraId="20942CB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i/>
          <w:sz w:val="24"/>
          <w:szCs w:val="24"/>
        </w:rPr>
      </w:pPr>
      <w:r w:rsidRPr="008F65EA">
        <w:rPr>
          <w:rFonts w:cs="Times New Roman"/>
          <w:i/>
          <w:sz w:val="24"/>
          <w:szCs w:val="24"/>
        </w:rPr>
        <w:t>Из документов выше указанного перечня в ОС предоставляется «- санитарно-эпидемиологическое заключение (для продукции, которая подлежит санитарно-эпидемиологическому заключению), - протоколы испытаний, - маркировка продукции, - НД на продукцию, - акт обследования производства (схема № 3).</w:t>
      </w:r>
    </w:p>
    <w:p w14:paraId="6F84543A" w14:textId="77777777" w:rsidR="005C7EA5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В данной заявке указывается Ф.И.О. заявителя и подписывается им в пункте «Заявитель». Также проставляется дата оформления данной заявки.</w:t>
      </w:r>
    </w:p>
    <w:p w14:paraId="42A0168D" w14:textId="77777777" w:rsidR="005C7EA5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14:paraId="128E0534" w14:textId="77777777" w:rsidR="005C7EA5" w:rsidRPr="00651BDC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BD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1BDC">
        <w:rPr>
          <w:rFonts w:ascii="Times New Roman" w:hAnsi="Times New Roman" w:cs="Times New Roman"/>
          <w:sz w:val="24"/>
          <w:szCs w:val="24"/>
        </w:rPr>
        <w:t xml:space="preserve"> ШАГ 7 → </w:t>
      </w:r>
      <w:r w:rsidRPr="008F65EA">
        <w:rPr>
          <w:rFonts w:ascii="Times New Roman" w:hAnsi="Times New Roman" w:cs="Times New Roman"/>
          <w:sz w:val="24"/>
          <w:szCs w:val="24"/>
        </w:rPr>
        <w:t>заявка на оформление сертификата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– для схемы 3 и 4</w:t>
      </w:r>
    </w:p>
    <w:p w14:paraId="6D6A5788" w14:textId="77777777" w:rsidR="005C7EA5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В данном шаге выполняется процесс, регламентированный в п. 4.8 настоящего документа</w:t>
      </w:r>
    </w:p>
    <w:p w14:paraId="23ACECBA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</w:p>
    <w:p w14:paraId="3C0259D6" w14:textId="77777777" w:rsidR="005C7EA5" w:rsidRPr="008F65EA" w:rsidRDefault="005C7EA5" w:rsidP="006068D3">
      <w:pPr>
        <w:pStyle w:val="28"/>
        <w:shd w:val="clear" w:color="auto" w:fill="D5DCE4" w:themeFill="text2" w:themeFillTint="33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4.</w:t>
      </w:r>
      <w:r>
        <w:rPr>
          <w:rFonts w:cs="Times New Roman"/>
          <w:b/>
          <w:sz w:val="24"/>
          <w:szCs w:val="24"/>
        </w:rPr>
        <w:t>9</w:t>
      </w:r>
      <w:r w:rsidRPr="008F65EA">
        <w:rPr>
          <w:rFonts w:cs="Times New Roman"/>
          <w:b/>
          <w:sz w:val="24"/>
          <w:szCs w:val="24"/>
        </w:rPr>
        <w:t xml:space="preserve"> ШАГ 7 </w:t>
      </w:r>
      <w:r>
        <w:rPr>
          <w:rFonts w:cs="Times New Roman"/>
          <w:b/>
          <w:sz w:val="24"/>
          <w:szCs w:val="24"/>
        </w:rPr>
        <w:t xml:space="preserve">(ШАГ 8) </w:t>
      </w:r>
      <w:r w:rsidRPr="008F65EA">
        <w:rPr>
          <w:rFonts w:cs="Times New Roman"/>
          <w:b/>
          <w:sz w:val="24"/>
          <w:szCs w:val="24"/>
        </w:rPr>
        <w:t>→ сертификат соответствия</w:t>
      </w:r>
    </w:p>
    <w:p w14:paraId="413D3E69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9</w:t>
      </w:r>
      <w:r w:rsidRPr="008F65EA">
        <w:rPr>
          <w:rFonts w:cs="Times New Roman"/>
          <w:sz w:val="24"/>
          <w:szCs w:val="24"/>
        </w:rPr>
        <w:t>.1 После оформления заявки на оформление сертификата соответствия оформляется проект бланка сертификата соответствия следующим образом: «</w:t>
      </w:r>
      <w:r w:rsidRPr="008F65EA">
        <w:rPr>
          <w:rFonts w:cs="Times New Roman"/>
          <w:b/>
          <w:sz w:val="24"/>
          <w:szCs w:val="24"/>
        </w:rPr>
        <w:t>шаг 7</w:t>
      </w:r>
      <w:r>
        <w:rPr>
          <w:rFonts w:cs="Times New Roman"/>
          <w:b/>
          <w:sz w:val="24"/>
          <w:szCs w:val="24"/>
        </w:rPr>
        <w:t xml:space="preserve"> (шаг 8) </w:t>
      </w:r>
      <w:r w:rsidRPr="008F65EA">
        <w:rPr>
          <w:rFonts w:cs="Times New Roman"/>
          <w:b/>
          <w:sz w:val="24"/>
          <w:szCs w:val="24"/>
        </w:rPr>
        <w:t>→сертификат соответствия</w:t>
      </w:r>
      <w:r w:rsidRPr="008F65EA">
        <w:rPr>
          <w:rFonts w:cs="Times New Roman"/>
          <w:sz w:val="24"/>
          <w:szCs w:val="24"/>
        </w:rPr>
        <w:t>», который заполняется в электронном виде через ТИС «Единое окно».</w:t>
      </w:r>
    </w:p>
    <w:p w14:paraId="6590098D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9</w:t>
      </w:r>
      <w:r w:rsidRPr="008F65EA">
        <w:rPr>
          <w:rFonts w:cs="Times New Roman"/>
          <w:sz w:val="24"/>
          <w:szCs w:val="24"/>
        </w:rPr>
        <w:t>.2 В данном действие «</w:t>
      </w:r>
      <w:r w:rsidRPr="008F65EA">
        <w:rPr>
          <w:rFonts w:cs="Times New Roman"/>
          <w:b/>
          <w:sz w:val="24"/>
          <w:szCs w:val="24"/>
        </w:rPr>
        <w:t>шаг 7</w:t>
      </w:r>
      <w:r>
        <w:rPr>
          <w:rFonts w:cs="Times New Roman"/>
          <w:b/>
          <w:sz w:val="24"/>
          <w:szCs w:val="24"/>
        </w:rPr>
        <w:t xml:space="preserve"> (шаг 8) </w:t>
      </w:r>
      <w:r w:rsidRPr="008F65EA">
        <w:rPr>
          <w:rFonts w:cs="Times New Roman"/>
          <w:b/>
          <w:sz w:val="24"/>
          <w:szCs w:val="24"/>
        </w:rPr>
        <w:t xml:space="preserve">→…» </w:t>
      </w:r>
      <w:r w:rsidRPr="008F65EA">
        <w:rPr>
          <w:rFonts w:cs="Times New Roman"/>
          <w:sz w:val="24"/>
          <w:szCs w:val="24"/>
        </w:rPr>
        <w:t>имеется доступ предварительного просмотра. Сотрудник ОС осуществляет предварительный просмотр на предмет правильности заполнения бланка сертификата соответствия.</w:t>
      </w:r>
    </w:p>
    <w:p w14:paraId="61CB4408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Форма бланка сертификата соответствия приведена в приложение № 7 Пр. 1458-5, где указано следующее:</w:t>
      </w:r>
    </w:p>
    <w:p w14:paraId="4DFDD0A1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и адрес органа по сертификации;</w:t>
      </w:r>
    </w:p>
    <w:p w14:paraId="1D3995A5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дата выдачи документа о сертификации, которая не предшествует дате принятия решения о сертификации;</w:t>
      </w:r>
    </w:p>
    <w:p w14:paraId="452E96A9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и адрес заказчика;</w:t>
      </w:r>
    </w:p>
    <w:p w14:paraId="2756A252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НД согласно области аккредитации;</w:t>
      </w:r>
    </w:p>
    <w:p w14:paraId="419DDDDC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срок действия сертификата соответствия;</w:t>
      </w:r>
    </w:p>
    <w:p w14:paraId="605511FE" w14:textId="77777777" w:rsidR="005C7EA5" w:rsidRPr="008F65EA" w:rsidRDefault="005C7EA5" w:rsidP="005C7EA5">
      <w:pPr>
        <w:pStyle w:val="28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любая другая информация, требуемая схемой сертификации.</w:t>
      </w:r>
    </w:p>
    <w:p w14:paraId="3AA02BA5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bCs/>
          <w:sz w:val="24"/>
          <w:szCs w:val="24"/>
          <w:lang w:eastAsia="x-none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9</w:t>
      </w:r>
      <w:r w:rsidRPr="008F65EA">
        <w:rPr>
          <w:rFonts w:cs="Times New Roman"/>
          <w:sz w:val="24"/>
          <w:szCs w:val="24"/>
        </w:rPr>
        <w:t xml:space="preserve">.3 </w:t>
      </w:r>
      <w:r w:rsidRPr="008F65EA">
        <w:rPr>
          <w:rFonts w:cs="Times New Roman"/>
          <w:bCs/>
          <w:sz w:val="24"/>
          <w:szCs w:val="24"/>
          <w:lang w:eastAsia="x-none"/>
        </w:rPr>
        <w:t>Окончательный контроль результатов сертификации осуществляет руководитель ОС по комплекту документов и заполненному бланку сертификата соответствия. Этот контроль предусматривает проверку готовых документов и результатов оценки соответствия независимым экспертом представлен</w:t>
      </w:r>
      <w:r w:rsidRPr="008F65EA">
        <w:rPr>
          <w:rFonts w:cs="Times New Roman"/>
          <w:bCs/>
          <w:sz w:val="24"/>
          <w:szCs w:val="24"/>
          <w:lang w:eastAsia="x-none"/>
        </w:rPr>
        <w:softHyphen/>
        <w:t>ной на сертификацию продукции.</w:t>
      </w:r>
    </w:p>
    <w:p w14:paraId="2DB721C6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Cs/>
          <w:sz w:val="24"/>
          <w:szCs w:val="24"/>
          <w:lang w:eastAsia="x-none"/>
        </w:rPr>
        <w:t xml:space="preserve">При положительных результатах контроля, руководитель ОС и исполнитель данной работы по сертификации осуществляют электронную подпись через веб-сайт: </w:t>
      </w:r>
      <w:r w:rsidRPr="008F65EA">
        <w:rPr>
          <w:rFonts w:cs="Times New Roman"/>
          <w:b/>
          <w:bCs/>
          <w:sz w:val="24"/>
          <w:szCs w:val="24"/>
          <w:lang w:eastAsia="x-none"/>
        </w:rPr>
        <w:t>singlewindow.uz</w:t>
      </w:r>
      <w:r w:rsidRPr="008F65EA">
        <w:rPr>
          <w:rFonts w:cs="Times New Roman"/>
          <w:bCs/>
          <w:sz w:val="24"/>
          <w:szCs w:val="24"/>
          <w:lang w:eastAsia="x-none"/>
        </w:rPr>
        <w:t xml:space="preserve"> в </w:t>
      </w:r>
      <w:r w:rsidRPr="008F65EA">
        <w:rPr>
          <w:rFonts w:cs="Times New Roman"/>
          <w:sz w:val="24"/>
          <w:szCs w:val="24"/>
        </w:rPr>
        <w:t>«</w:t>
      </w:r>
      <w:r w:rsidRPr="008F65EA">
        <w:rPr>
          <w:rFonts w:cs="Times New Roman"/>
          <w:b/>
          <w:sz w:val="24"/>
          <w:szCs w:val="24"/>
        </w:rPr>
        <w:t>шаге 7</w:t>
      </w:r>
      <w:r>
        <w:rPr>
          <w:rFonts w:cs="Times New Roman"/>
          <w:b/>
          <w:sz w:val="24"/>
          <w:szCs w:val="24"/>
        </w:rPr>
        <w:t xml:space="preserve"> (8) </w:t>
      </w:r>
      <w:r w:rsidRPr="008F65EA">
        <w:rPr>
          <w:rFonts w:cs="Times New Roman"/>
          <w:b/>
          <w:sz w:val="24"/>
          <w:szCs w:val="24"/>
        </w:rPr>
        <w:t>→…»</w:t>
      </w:r>
      <w:r w:rsidRPr="008F65EA">
        <w:rPr>
          <w:rFonts w:cs="Times New Roman"/>
          <w:sz w:val="24"/>
          <w:szCs w:val="24"/>
        </w:rPr>
        <w:t xml:space="preserve">. </w:t>
      </w:r>
    </w:p>
    <w:p w14:paraId="659771AF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Cs/>
          <w:sz w:val="24"/>
          <w:szCs w:val="24"/>
          <w:lang w:eastAsia="x-none"/>
        </w:rPr>
        <w:t xml:space="preserve">Электронно-подписанный бланк сертификата соответствия через </w:t>
      </w:r>
      <w:r w:rsidRPr="008F65EA">
        <w:rPr>
          <w:rFonts w:cs="Times New Roman"/>
          <w:sz w:val="24"/>
          <w:szCs w:val="24"/>
        </w:rPr>
        <w:t>ТИС «Единое окно» поступает заявителю.</w:t>
      </w:r>
    </w:p>
    <w:p w14:paraId="7DF12EB9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9</w:t>
      </w:r>
      <w:r w:rsidRPr="008F65EA">
        <w:rPr>
          <w:rFonts w:cs="Times New Roman"/>
          <w:sz w:val="24"/>
          <w:szCs w:val="24"/>
        </w:rPr>
        <w:t>.4 Выдача сертификата соответствия осуществляется после или одновременно:</w:t>
      </w:r>
    </w:p>
    <w:p w14:paraId="289A5B7B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принятия решения по сертификации;</w:t>
      </w:r>
    </w:p>
    <w:p w14:paraId="44B4434B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выполнения требований сертификации;</w:t>
      </w:r>
    </w:p>
    <w:p w14:paraId="52866445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- заключения соглашений по сертификации.  </w:t>
      </w:r>
    </w:p>
    <w:p w14:paraId="08C1849C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</w:p>
    <w:p w14:paraId="03090A79" w14:textId="77777777" w:rsidR="005C7EA5" w:rsidRPr="008F65EA" w:rsidRDefault="005C7EA5" w:rsidP="006068D3">
      <w:pPr>
        <w:pStyle w:val="26"/>
        <w:shd w:val="clear" w:color="auto" w:fill="D5DCE4" w:themeFill="text2" w:themeFillTint="33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Pr="00606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сертифицированной продукции (Регистрация сертификатов соответствия в Государствен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реестре НСС Уз)</w:t>
      </w:r>
    </w:p>
    <w:p w14:paraId="0CE38779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F65EA">
        <w:rPr>
          <w:rFonts w:ascii="Times New Roman" w:hAnsi="Times New Roman" w:cs="Times New Roman"/>
          <w:sz w:val="24"/>
          <w:szCs w:val="24"/>
        </w:rPr>
        <w:t>.1 При электронном подписании через «Единое окно» сертификата соответствия осуществляется автоматическая его регистрация, где в соответствующем пункте проставляется автоматически регистрационный номер.</w:t>
      </w:r>
    </w:p>
    <w:p w14:paraId="0FD0D353" w14:textId="77777777" w:rsidR="005C7EA5" w:rsidRPr="008F65EA" w:rsidRDefault="005C7EA5" w:rsidP="005C7EA5">
      <w:pPr>
        <w:shd w:val="clear" w:color="auto" w:fill="FFFFFF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Таким образом в ТИС «Единое окно» ведется автоматически реестр всех выданных сертификатов соответствия.</w:t>
      </w:r>
    </w:p>
    <w:p w14:paraId="5947E19F" w14:textId="6EE73E99" w:rsidR="005C7EA5" w:rsidRPr="008E36B9" w:rsidRDefault="005C7EA5" w:rsidP="005C7EA5">
      <w:pPr>
        <w:pStyle w:val="a9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 w:rsidRPr="00143707">
        <w:rPr>
          <w:rFonts w:ascii="Times New Roman" w:hAnsi="Times New Roman" w:cs="Times New Roman"/>
          <w:sz w:val="24"/>
          <w:szCs w:val="24"/>
        </w:rPr>
        <w:t>4</w:t>
      </w:r>
      <w:r w:rsidRPr="00143707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8E36B9">
        <w:rPr>
          <w:rFonts w:ascii="Times New Roman" w:eastAsiaTheme="minorHAnsi" w:hAnsi="Times New Roman" w:cs="Times New Roman"/>
          <w:sz w:val="24"/>
          <w:szCs w:val="24"/>
        </w:rPr>
        <w:t>10.2 Также в ОС поддерживается в рабочем состоянии информация о заказчике и сертифицированной продукции, которая отражена в «Книге регистрации заявок и решений по сертификации продукции» (Приложение 1), где указывается номер бланка сертификата соответствия (</w:t>
      </w:r>
      <w:r w:rsidR="00143707" w:rsidRPr="008E36B9">
        <w:rPr>
          <w:rFonts w:ascii="Times New Roman" w:eastAsiaTheme="minorHAnsi" w:hAnsi="Times New Roman" w:cs="Times New Roman"/>
          <w:sz w:val="24"/>
          <w:szCs w:val="24"/>
        </w:rPr>
        <w:t>при наличии</w:t>
      </w:r>
      <w:r w:rsidRPr="008E36B9">
        <w:rPr>
          <w:rFonts w:ascii="Times New Roman" w:eastAsiaTheme="minorHAnsi" w:hAnsi="Times New Roman" w:cs="Times New Roman"/>
          <w:sz w:val="24"/>
          <w:szCs w:val="24"/>
        </w:rPr>
        <w:t>) и реестр выданного сертификата.</w:t>
      </w:r>
    </w:p>
    <w:p w14:paraId="35A7707C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F65EA">
        <w:rPr>
          <w:rFonts w:ascii="Times New Roman" w:hAnsi="Times New Roman" w:cs="Times New Roman"/>
          <w:sz w:val="24"/>
          <w:szCs w:val="24"/>
        </w:rPr>
        <w:t xml:space="preserve">.3 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заявок и решений по сертификации продукции</w:t>
      </w:r>
      <w:r w:rsidRPr="008F65EA">
        <w:rPr>
          <w:rFonts w:ascii="Times New Roman" w:hAnsi="Times New Roman" w:cs="Times New Roman"/>
          <w:spacing w:val="-4"/>
          <w:sz w:val="24"/>
          <w:szCs w:val="24"/>
        </w:rPr>
        <w:t xml:space="preserve"> содержит необходимую информацию, которую можно будет опубликовать или предоставить по запросу. </w:t>
      </w:r>
    </w:p>
    <w:p w14:paraId="73930D6D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pacing w:val="-4"/>
          <w:sz w:val="24"/>
          <w:szCs w:val="24"/>
        </w:rPr>
        <w:t>Информация публикуется в СМИ</w:t>
      </w:r>
      <w:r w:rsidRPr="008F65EA">
        <w:rPr>
          <w:rFonts w:ascii="Times New Roman" w:hAnsi="Times New Roman" w:cs="Times New Roman"/>
          <w:sz w:val="24"/>
          <w:szCs w:val="24"/>
        </w:rPr>
        <w:t>, на сайте или предоставляется другими средствами и охватывает все применяемые схемы. Также ОС по запросу предоставляет информацию о статусе выданных сертификатов соответствия.</w:t>
      </w:r>
    </w:p>
    <w:p w14:paraId="6B76FA44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F65EA">
        <w:rPr>
          <w:rFonts w:ascii="Times New Roman" w:hAnsi="Times New Roman" w:cs="Times New Roman"/>
          <w:sz w:val="24"/>
          <w:szCs w:val="24"/>
        </w:rPr>
        <w:t>.4 Сертификат действителен только при наличии регистрационного номера.</w:t>
      </w:r>
    </w:p>
    <w:p w14:paraId="4E6C03A7" w14:textId="3F15463E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10</w:t>
      </w:r>
      <w:r w:rsidRPr="008F65EA">
        <w:rPr>
          <w:rFonts w:cs="Times New Roman"/>
          <w:sz w:val="24"/>
          <w:szCs w:val="24"/>
        </w:rPr>
        <w:t xml:space="preserve">.5 На основании выданного сертификата соответствия заключается Соглашение о предоставлении заказчику права маркирования сертифицируемой продукции знаком соответствия (ДП </w:t>
      </w:r>
      <w:r w:rsidR="00595D31">
        <w:rPr>
          <w:rFonts w:cs="Times New Roman"/>
          <w:sz w:val="24"/>
          <w:szCs w:val="24"/>
        </w:rPr>
        <w:t xml:space="preserve">СМ </w:t>
      </w:r>
      <w:r w:rsidRPr="008F65EA">
        <w:rPr>
          <w:rFonts w:cs="Times New Roman"/>
          <w:sz w:val="24"/>
          <w:szCs w:val="24"/>
        </w:rPr>
        <w:t>ОС 01:</w:t>
      </w:r>
      <w:r>
        <w:rPr>
          <w:rFonts w:cs="Times New Roman"/>
          <w:sz w:val="24"/>
          <w:szCs w:val="24"/>
        </w:rPr>
        <w:t>2023</w:t>
      </w:r>
      <w:r w:rsidRPr="008F65EA">
        <w:rPr>
          <w:rFonts w:cs="Times New Roman"/>
          <w:sz w:val="24"/>
          <w:szCs w:val="24"/>
        </w:rPr>
        <w:t>).</w:t>
      </w:r>
    </w:p>
    <w:p w14:paraId="20D50EB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10</w:t>
      </w:r>
      <w:r w:rsidRPr="008F65EA">
        <w:rPr>
          <w:rFonts w:cs="Times New Roman"/>
          <w:sz w:val="24"/>
          <w:szCs w:val="24"/>
        </w:rPr>
        <w:t>.6 Сертификат соответствия выдается (п. 39 Пр. 1458-4):</w:t>
      </w:r>
    </w:p>
    <w:p w14:paraId="28A31FC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 вывозимую продукцию – на срок годности продукции;</w:t>
      </w:r>
    </w:p>
    <w:p w14:paraId="1508160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- на ввозимую продукцию в рамках одного внешнеторгового договора (контракта) – не более чем на один календарный год;</w:t>
      </w:r>
    </w:p>
    <w:p w14:paraId="7242BFF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- для серийно производимой продукции – на 3 года. </w:t>
      </w:r>
    </w:p>
    <w:p w14:paraId="05CC7A39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Сертификат соответствия выдаётся на товар одного наименования либо на группу аналогичных товаров и его действие распространяется на всю партию товара, фактически ввозимого на территорию Республики Узбекистан, но не более количества, указанного в сертификате соответствия (при этом в рамках одного внешнеторгового договора (контракта) – на объем (количество) ввозимого товара по контракту с указанием моделей, типа, артикула и (или) других идентификационных признаков продукции).</w:t>
      </w:r>
    </w:p>
    <w:p w14:paraId="1079956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>10</w:t>
      </w:r>
      <w:r w:rsidRPr="008F65EA">
        <w:rPr>
          <w:rFonts w:cs="Times New Roman"/>
          <w:sz w:val="24"/>
          <w:szCs w:val="24"/>
        </w:rPr>
        <w:t>.7 Продукция, произведенная в период действия сертификата соответствия на серийное производство, считается сертифицированной.</w:t>
      </w:r>
    </w:p>
    <w:p w14:paraId="236663B2" w14:textId="77777777" w:rsidR="005C7EA5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Не менее, чем за месяц до окончания срока действия сертификата соответствия заявитель в установленном настоящим документом порядке подает заявку в ОС с целью повторной сертификации продукции.</w:t>
      </w:r>
    </w:p>
    <w:p w14:paraId="2A0B6920" w14:textId="77777777" w:rsidR="005C7EA5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12CCB2B7" w14:textId="77777777" w:rsidR="005C7EA5" w:rsidRPr="008F65EA" w:rsidRDefault="005C7EA5" w:rsidP="00143707">
      <w:pPr>
        <w:pStyle w:val="af5"/>
        <w:shd w:val="clear" w:color="auto" w:fill="FFD966" w:themeFill="accent4" w:themeFillTint="99"/>
        <w:tabs>
          <w:tab w:val="left" w:pos="993"/>
        </w:tabs>
        <w:ind w:firstLine="567"/>
        <w:rPr>
          <w:b/>
          <w:bCs/>
          <w:sz w:val="24"/>
          <w:szCs w:val="24"/>
          <w:u w:val="single"/>
        </w:rPr>
      </w:pPr>
      <w:r w:rsidRPr="008F65EA">
        <w:rPr>
          <w:b/>
          <w:bCs/>
          <w:sz w:val="24"/>
          <w:szCs w:val="24"/>
        </w:rPr>
        <w:t>5 ПОРЯДОК СЕРТИФИКАЦИИ ПРОДУКЦИИ ПО СХЕМЕ № 7А</w:t>
      </w:r>
    </w:p>
    <w:p w14:paraId="51F0D1E6" w14:textId="77777777" w:rsidR="005C7EA5" w:rsidRPr="008F65EA" w:rsidRDefault="005C7EA5" w:rsidP="005C7EA5">
      <w:pPr>
        <w:pStyle w:val="af5"/>
        <w:tabs>
          <w:tab w:val="left" w:pos="0"/>
          <w:tab w:val="left" w:pos="993"/>
        </w:tabs>
        <w:ind w:firstLine="567"/>
        <w:rPr>
          <w:b/>
          <w:sz w:val="24"/>
          <w:szCs w:val="24"/>
          <w:u w:val="single"/>
        </w:rPr>
      </w:pPr>
    </w:p>
    <w:p w14:paraId="1EB13FF8" w14:textId="77777777" w:rsidR="005C7EA5" w:rsidRPr="008F65EA" w:rsidRDefault="005C7EA5" w:rsidP="005C7EA5">
      <w:pPr>
        <w:pStyle w:val="af5"/>
        <w:tabs>
          <w:tab w:val="left" w:pos="0"/>
          <w:tab w:val="left" w:pos="993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5.1 Порядок проведения сертификации продукции включает:</w:t>
      </w:r>
    </w:p>
    <w:p w14:paraId="10EFD7A7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- подачу заявки на проведение сертификации продукции через веб-сайт: </w:t>
      </w:r>
      <w:proofErr w:type="spellStart"/>
      <w:r w:rsidRPr="008F65EA">
        <w:rPr>
          <w:rFonts w:cs="Times New Roman"/>
          <w:b/>
          <w:sz w:val="24"/>
          <w:szCs w:val="24"/>
          <w:u w:val="single"/>
          <w:lang w:val="en-US"/>
        </w:rPr>
        <w:t>singlewindow</w:t>
      </w:r>
      <w:proofErr w:type="spellEnd"/>
      <w:r w:rsidRPr="008F65EA">
        <w:rPr>
          <w:rFonts w:cs="Times New Roman"/>
          <w:b/>
          <w:sz w:val="24"/>
          <w:szCs w:val="24"/>
          <w:u w:val="single"/>
        </w:rPr>
        <w:t>.</w:t>
      </w:r>
      <w:proofErr w:type="spellStart"/>
      <w:r w:rsidRPr="008F65EA">
        <w:rPr>
          <w:rFonts w:cs="Times New Roman"/>
          <w:b/>
          <w:sz w:val="24"/>
          <w:szCs w:val="24"/>
          <w:u w:val="single"/>
          <w:lang w:val="en-US"/>
        </w:rPr>
        <w:t>uz</w:t>
      </w:r>
      <w:proofErr w:type="spellEnd"/>
      <w:r w:rsidRPr="008F65EA">
        <w:rPr>
          <w:rFonts w:cs="Times New Roman"/>
          <w:sz w:val="24"/>
          <w:szCs w:val="24"/>
        </w:rPr>
        <w:t xml:space="preserve"> с помощью ЭЦП ключа заявителя, который производится в ТИС «Едином окне» под движением «</w:t>
      </w:r>
      <w:r w:rsidRPr="008F65EA">
        <w:rPr>
          <w:rFonts w:cs="Times New Roman"/>
          <w:b/>
          <w:sz w:val="24"/>
          <w:szCs w:val="24"/>
        </w:rPr>
        <w:t>шаг 1 → основная информация</w:t>
      </w:r>
      <w:r w:rsidRPr="008F65EA">
        <w:rPr>
          <w:rFonts w:cs="Times New Roman"/>
          <w:sz w:val="24"/>
          <w:szCs w:val="24"/>
        </w:rPr>
        <w:t>»;</w:t>
      </w:r>
    </w:p>
    <w:p w14:paraId="5C30CAE1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рассмотрение заявки;</w:t>
      </w:r>
    </w:p>
    <w:p w14:paraId="56E3EFD4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анализ НД и других документов;</w:t>
      </w:r>
    </w:p>
    <w:p w14:paraId="01748CE8" w14:textId="77777777" w:rsidR="005C7EA5" w:rsidRPr="008F65EA" w:rsidRDefault="005C7EA5" w:rsidP="005C7EA5">
      <w:pPr>
        <w:pStyle w:val="af5"/>
        <w:tabs>
          <w:tab w:val="left" w:pos="0"/>
          <w:tab w:val="left" w:pos="993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принятие решения по заявке;</w:t>
      </w:r>
    </w:p>
    <w:p w14:paraId="6F4E618B" w14:textId="77777777" w:rsidR="005C7EA5" w:rsidRPr="008F65EA" w:rsidRDefault="005C7EA5" w:rsidP="005C7EA5">
      <w:pPr>
        <w:pStyle w:val="af5"/>
        <w:tabs>
          <w:tab w:val="left" w:pos="0"/>
          <w:tab w:val="left" w:pos="993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подготовку и утверждение программы испытаний;</w:t>
      </w:r>
    </w:p>
    <w:p w14:paraId="2D00F35B" w14:textId="77777777" w:rsidR="005C7EA5" w:rsidRPr="008F65EA" w:rsidRDefault="005C7EA5" w:rsidP="005C7EA5">
      <w:pPr>
        <w:pStyle w:val="af5"/>
        <w:tabs>
          <w:tab w:val="left" w:pos="0"/>
          <w:tab w:val="left" w:pos="993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идентификацию продукции;</w:t>
      </w:r>
    </w:p>
    <w:p w14:paraId="1884B19E" w14:textId="77777777" w:rsidR="005C7EA5" w:rsidRPr="008F65EA" w:rsidRDefault="005C7EA5" w:rsidP="005C7EA5">
      <w:pPr>
        <w:pStyle w:val="af5"/>
        <w:tabs>
          <w:tab w:val="left" w:pos="0"/>
          <w:tab w:val="left" w:pos="993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отбор и доставку образцов продукции в АИЛ;</w:t>
      </w:r>
    </w:p>
    <w:p w14:paraId="359EBFC8" w14:textId="77777777" w:rsidR="005C7EA5" w:rsidRPr="008F65EA" w:rsidRDefault="005C7EA5" w:rsidP="005C7EA5">
      <w:pPr>
        <w:pStyle w:val="af5"/>
        <w:tabs>
          <w:tab w:val="left" w:pos="0"/>
          <w:tab w:val="left" w:pos="993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испытания образцов сертифицируемой продукции на соответствие всем обязательным требованиям НД в области технического регулирования;</w:t>
      </w:r>
    </w:p>
    <w:p w14:paraId="26303D24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анализ полученных результатов и принятие решения о выдаче сертификата соответствия или в отказе выдачи сертификата соответствия;</w:t>
      </w:r>
    </w:p>
    <w:p w14:paraId="23A64D9F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1134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заключение соглашения между ОС и получателем (товара) о проведении периодических испытаний каждой партии поставляемой продукции в течении срока действия сертификата соответствия;</w:t>
      </w:r>
    </w:p>
    <w:p w14:paraId="3DFC8170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1134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 xml:space="preserve">- оформление и выдачу сертификата соответствия с регистрацией в Реестре ОС; </w:t>
      </w:r>
    </w:p>
    <w:p w14:paraId="1AFE73C4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1134"/>
          <w:tab w:val="num" w:pos="2629"/>
        </w:tabs>
        <w:ind w:firstLine="567"/>
        <w:rPr>
          <w:b/>
          <w:sz w:val="24"/>
          <w:szCs w:val="24"/>
        </w:rPr>
      </w:pPr>
      <w:r w:rsidRPr="008F65EA">
        <w:rPr>
          <w:sz w:val="24"/>
          <w:szCs w:val="24"/>
        </w:rPr>
        <w:t>- проведение периодического контроля продукции, поставляемой в рамках действия сертификата соответствия на соответствие требованиям НД в области технического регулирования.</w:t>
      </w:r>
    </w:p>
    <w:p w14:paraId="2EABE405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1134"/>
          <w:tab w:val="num" w:pos="2629"/>
        </w:tabs>
        <w:ind w:firstLine="567"/>
        <w:rPr>
          <w:sz w:val="24"/>
          <w:szCs w:val="24"/>
        </w:rPr>
      </w:pPr>
      <w:r w:rsidRPr="008F65EA">
        <w:rPr>
          <w:sz w:val="24"/>
          <w:szCs w:val="24"/>
        </w:rPr>
        <w:t>5.2 Сертификация продукции проводится в соответствии с Указом Президента Республики Узбекистан от 12 апреля 2018 года № УП-5414 «</w:t>
      </w:r>
      <w:hyperlink r:id="rId10" w:tgtFrame="_blank" w:history="1">
        <w:r w:rsidRPr="008F65EA">
          <w:rPr>
            <w:sz w:val="24"/>
            <w:szCs w:val="24"/>
          </w:rPr>
          <w:t>О мерах по коренному совершенствованию деятельности органов Государственной таможенной службы Республики Узбекистан</w:t>
        </w:r>
      </w:hyperlink>
      <w:r w:rsidRPr="008F65EA">
        <w:rPr>
          <w:sz w:val="24"/>
          <w:szCs w:val="24"/>
        </w:rPr>
        <w:t>» в соответствии с внешнеторговым контрактом, сертификация импортной продукции проводится посредством обязательных испытаний в АИЛ.</w:t>
      </w:r>
    </w:p>
    <w:p w14:paraId="1357680A" w14:textId="77777777" w:rsidR="005C7EA5" w:rsidRPr="008F65EA" w:rsidRDefault="005C7EA5" w:rsidP="005C7EA5">
      <w:pPr>
        <w:pStyle w:val="af5"/>
        <w:tabs>
          <w:tab w:val="left" w:pos="0"/>
          <w:tab w:val="left" w:pos="567"/>
          <w:tab w:val="num" w:pos="1134"/>
          <w:tab w:val="num" w:pos="2629"/>
        </w:tabs>
        <w:ind w:firstLine="567"/>
        <w:rPr>
          <w:sz w:val="24"/>
          <w:szCs w:val="24"/>
        </w:rPr>
      </w:pPr>
      <w:r w:rsidRPr="008F65EA">
        <w:rPr>
          <w:sz w:val="24"/>
          <w:szCs w:val="24"/>
        </w:rPr>
        <w:t>5.3 Для проведения сертификационных работ по схеме 7А со стороны заявителем необходимо представить заявку в установленном порядке с приложением через ТИС «Единое окно» следующих документов:</w:t>
      </w:r>
    </w:p>
    <w:p w14:paraId="1B3F0168" w14:textId="77777777" w:rsidR="005C7EA5" w:rsidRPr="008F65EA" w:rsidRDefault="005C7EA5" w:rsidP="005C7EA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- копия внешнеторгового договора (контракта), где указан конкретный объем (количество) ввозимого товара и соглашения(й) между поставщиком и получателем продукции.</w:t>
      </w:r>
    </w:p>
    <w:p w14:paraId="5B25A7FB" w14:textId="77777777" w:rsidR="005C7EA5" w:rsidRPr="008F65EA" w:rsidRDefault="005C7EA5" w:rsidP="005C7EA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5.4 В соглашении между поставщиком и получателем продукции должна быть отражена следующая информация с соответствующими приложениями:</w:t>
      </w:r>
    </w:p>
    <w:p w14:paraId="4EAA20AC" w14:textId="77777777" w:rsidR="005C7EA5" w:rsidRPr="008F65EA" w:rsidRDefault="005C7EA5" w:rsidP="005C7EA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равная ответственность сторон экспортера и импортера за несоответствия, выявленные на основе контрольного закупа со складов хранения импортной продукции и торговых точек;</w:t>
      </w:r>
    </w:p>
    <w:p w14:paraId="6FB4542D" w14:textId="77777777" w:rsidR="005C7EA5" w:rsidRPr="008F65EA" w:rsidRDefault="005C7EA5" w:rsidP="005C7EA5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наличие необходимых условий (склад) для обеспечения сохранности товара на территории Республики Узбекистан и информация о торговых точках и организациях, через которые будут реализовываться импортируемая продукция;</w:t>
      </w:r>
    </w:p>
    <w:p w14:paraId="740E3F8D" w14:textId="77777777" w:rsidR="005C7EA5" w:rsidRDefault="005C7EA5" w:rsidP="005C7EA5">
      <w:pPr>
        <w:pStyle w:val="af5"/>
        <w:tabs>
          <w:tab w:val="left" w:pos="0"/>
          <w:tab w:val="left" w:pos="993"/>
        </w:tabs>
        <w:ind w:firstLine="567"/>
        <w:rPr>
          <w:sz w:val="24"/>
          <w:szCs w:val="24"/>
        </w:rPr>
      </w:pPr>
      <w:r w:rsidRPr="008F65EA">
        <w:rPr>
          <w:sz w:val="24"/>
          <w:szCs w:val="24"/>
        </w:rPr>
        <w:t xml:space="preserve">5.5 Сертификат выдается на срок не более 1 календарного года при условии соблюдении соглашении между ОС и получателем (товара). В случаи нарушении условий соглашения и при установлении несоответствия продукции требованиям НД в области технического регулирования сертификат соответствия аннулируется, и информация направляется </w:t>
      </w:r>
      <w:r w:rsidRPr="00595D31">
        <w:rPr>
          <w:sz w:val="24"/>
          <w:szCs w:val="24"/>
        </w:rPr>
        <w:t xml:space="preserve">в ГТК </w:t>
      </w:r>
      <w:proofErr w:type="spellStart"/>
      <w:r w:rsidRPr="00595D31">
        <w:rPr>
          <w:sz w:val="24"/>
          <w:szCs w:val="24"/>
        </w:rPr>
        <w:t>РУз</w:t>
      </w:r>
      <w:proofErr w:type="spellEnd"/>
      <w:r w:rsidRPr="00595D31">
        <w:rPr>
          <w:sz w:val="24"/>
          <w:szCs w:val="24"/>
        </w:rPr>
        <w:t xml:space="preserve"> и НСО.</w:t>
      </w:r>
    </w:p>
    <w:p w14:paraId="61A8F224" w14:textId="77777777" w:rsidR="005C7EA5" w:rsidRDefault="005C7EA5" w:rsidP="005C7EA5">
      <w:pPr>
        <w:pStyle w:val="af5"/>
        <w:tabs>
          <w:tab w:val="left" w:pos="0"/>
          <w:tab w:val="left" w:pos="993"/>
        </w:tabs>
        <w:ind w:firstLine="567"/>
        <w:rPr>
          <w:sz w:val="24"/>
          <w:szCs w:val="24"/>
        </w:rPr>
      </w:pPr>
    </w:p>
    <w:p w14:paraId="295E3AE7" w14:textId="77777777" w:rsidR="005C7EA5" w:rsidRPr="008F65EA" w:rsidRDefault="005C7EA5" w:rsidP="00143707">
      <w:pPr>
        <w:pStyle w:val="26"/>
        <w:shd w:val="clear" w:color="auto" w:fill="FFD966" w:themeFill="accent4" w:themeFillTint="99"/>
        <w:spacing w:before="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ИНСПЕКЦИОННЫЙ КОНТРОЛЬ</w:t>
      </w:r>
    </w:p>
    <w:p w14:paraId="1F067202" w14:textId="77777777" w:rsidR="005C7EA5" w:rsidRPr="008F65EA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07225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6.1 Инспекционный</w:t>
      </w:r>
      <w:r w:rsidRPr="008F65EA">
        <w:rPr>
          <w:rFonts w:cs="Times New Roman"/>
          <w:sz w:val="24"/>
          <w:szCs w:val="24"/>
        </w:rPr>
        <w:t xml:space="preserve"> контроль за сертифицированной продукцией (далее по тексту – ИК) осуществляется с целью установления того, что сертифицированная продукция продолжает соответствовать требованиям НД, на соответствие которым проводилась сертификация.</w:t>
      </w:r>
    </w:p>
    <w:p w14:paraId="0A37D0DC" w14:textId="77777777" w:rsidR="005C7EA5" w:rsidRPr="008F65EA" w:rsidRDefault="005C7EA5" w:rsidP="005C7EA5">
      <w:pPr>
        <w:pStyle w:val="Default"/>
        <w:ind w:firstLine="567"/>
        <w:jc w:val="both"/>
        <w:rPr>
          <w:color w:val="auto"/>
        </w:rPr>
      </w:pPr>
      <w:r w:rsidRPr="008F65EA">
        <w:rPr>
          <w:color w:val="auto"/>
        </w:rPr>
        <w:t xml:space="preserve">6.2 Основанием для проведения ИК является принятая схема сертификации (схема № 3), а также Соглашения на проведение работ </w:t>
      </w:r>
      <w:r w:rsidRPr="008F65EA">
        <w:rPr>
          <w:color w:val="auto"/>
          <w:lang w:eastAsia="ar-SA"/>
        </w:rPr>
        <w:t xml:space="preserve">по подтверждению соответствия, </w:t>
      </w:r>
      <w:r w:rsidRPr="008F65EA">
        <w:rPr>
          <w:color w:val="auto"/>
        </w:rPr>
        <w:t xml:space="preserve">заключаемый ОС с обладателем сертификата до выдачи сертификата соответствия. </w:t>
      </w:r>
    </w:p>
    <w:p w14:paraId="1A542C1D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ИК может быть плановым и внеплановым. </w:t>
      </w:r>
    </w:p>
    <w:p w14:paraId="2A2D241C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6.3 ОС осуществляет ИК в период действия сертификата соответствия сотрудниками - экспертами аудиторами по качеству, обладающими профессиональной подготовкой в области сертификации, знающими законодательные акты и НД в области технического регулирования и порядок выполнения работ по сертификации. </w:t>
      </w:r>
    </w:p>
    <w:p w14:paraId="20CF1C44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При необходимости ОС может привлекать экспертов-аудиторов по качеству других аккредитованных органов на договорной основе. </w:t>
      </w:r>
    </w:p>
    <w:p w14:paraId="447C2B3A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6.4 ИК проводится на основании приказа ОС, изданный руководителем предприятия, в котором указывается состав комиссии, осуществляющей ИК и конкретные сроки ее проведения. </w:t>
      </w:r>
    </w:p>
    <w:p w14:paraId="6A9337B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Сроки проведения ИК не должны превышать тридцати календарных дней.</w:t>
      </w:r>
    </w:p>
    <w:p w14:paraId="2CCC898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Периодичность ИК установлена не менее, чем один раз в год.</w:t>
      </w:r>
    </w:p>
    <w:p w14:paraId="3DC495B3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6.5 Для проведения ИК составляется программа проведения инспекционного контроля сертифицированной продукции (Приложение 5), которая согласовывается с участниками проверки, утверждается руководителем ОС и является документом, дающим право на проведение проверки.</w:t>
      </w:r>
    </w:p>
    <w:p w14:paraId="39AFBA7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6.6 ИК осу</w:t>
      </w:r>
      <w:r w:rsidRPr="008F65EA">
        <w:rPr>
          <w:rFonts w:cs="Times New Roman"/>
          <w:sz w:val="24"/>
          <w:szCs w:val="24"/>
        </w:rPr>
        <w:softHyphen/>
        <w:t>ществляют в соответствии с требованиями действующих НД, использованных при сертификации.</w:t>
      </w:r>
    </w:p>
    <w:p w14:paraId="259110D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ИК включает следующие виды работ:</w:t>
      </w:r>
    </w:p>
    <w:p w14:paraId="493EF47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подготовка к ИК;</w:t>
      </w:r>
    </w:p>
    <w:p w14:paraId="0F368C6C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проведение ИК;</w:t>
      </w:r>
    </w:p>
    <w:p w14:paraId="3AB5CE5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- оценка соответствия объектов ИК;</w:t>
      </w:r>
    </w:p>
    <w:p w14:paraId="6BBAE2C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оформление результатов ИК;</w:t>
      </w:r>
    </w:p>
    <w:p w14:paraId="7B9A1AE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 принятие решения и мер по результатам ИК.</w:t>
      </w:r>
    </w:p>
    <w:p w14:paraId="62079FA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6.7 ИК проводится непосредственно на предприятии-изготовителе.</w:t>
      </w:r>
    </w:p>
    <w:p w14:paraId="5985CF3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Сотрудник ОС, осуществляющий ИК знакомит компетентного предста</w:t>
      </w:r>
      <w:r w:rsidRPr="008F65EA">
        <w:rPr>
          <w:rFonts w:cs="Times New Roman"/>
          <w:sz w:val="24"/>
          <w:szCs w:val="24"/>
        </w:rPr>
        <w:softHyphen/>
        <w:t>вителя предприятия с целью, задачами, программой и участ</w:t>
      </w:r>
      <w:r w:rsidRPr="008F65EA">
        <w:rPr>
          <w:rFonts w:cs="Times New Roman"/>
          <w:sz w:val="24"/>
          <w:szCs w:val="24"/>
        </w:rPr>
        <w:softHyphen/>
        <w:t>никами ИК.</w:t>
      </w:r>
    </w:p>
    <w:p w14:paraId="7D6B7E9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Одновременно решаются вопросы, связанные с размеще</w:t>
      </w:r>
      <w:r w:rsidRPr="008F65EA">
        <w:rPr>
          <w:rFonts w:cs="Times New Roman"/>
          <w:sz w:val="24"/>
          <w:szCs w:val="24"/>
        </w:rPr>
        <w:softHyphen/>
        <w:t>нием членов комиссии в местах постоянного их нахождения на время проведения ИК.</w:t>
      </w:r>
    </w:p>
    <w:p w14:paraId="1FE47299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Назначаются компетентные специалисты предприятия для взаимодействия с работой комиссии.</w:t>
      </w:r>
    </w:p>
    <w:p w14:paraId="1A0D284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6.8 Работа комиссии начинается с проверки документации и изучения организационных вопросов.</w:t>
      </w:r>
    </w:p>
    <w:p w14:paraId="05CF1DB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6.9 Внеплановый ИК проводится в случае:</w:t>
      </w:r>
    </w:p>
    <w:p w14:paraId="75B2A00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 обнаружении существенных несоответствий сертифицированной продукции, по применению знака соответствия, на основании поступивших</w:t>
      </w:r>
      <w:r w:rsidRPr="008F65EA">
        <w:rPr>
          <w:rFonts w:cs="Times New Roman"/>
          <w:smallCaps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жалоб, претензий и рекламаций от потребителей продукции, при получении информации от государственных органов и негосударственных организаций (обществ потребителей и др.) о претензиях к качеству сертифицированных продукций;</w:t>
      </w:r>
    </w:p>
    <w:p w14:paraId="60B159F8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 изменении НД на продукцию и технологического процесса производства;</w:t>
      </w:r>
    </w:p>
    <w:p w14:paraId="0ED5790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 обращении заявителя с просьбой о проведении ИК (в этом случае заявитель заблаговременно извещает ОС о необходимости проведения ИК).</w:t>
      </w:r>
    </w:p>
    <w:p w14:paraId="2E8FE325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6.10 При отрицательных результатах проверки производства комиссия предлагает предприятию устранить выявленные несоответствия, оформленные в виде протоколов (отчетов несоответствия) произвольной формы. </w:t>
      </w:r>
    </w:p>
    <w:p w14:paraId="6109DCBA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6.11 </w:t>
      </w:r>
      <w:bookmarkStart w:id="49" w:name="_Hlk53256406"/>
      <w:r w:rsidRPr="008F65EA">
        <w:rPr>
          <w:rFonts w:cs="Times New Roman"/>
          <w:sz w:val="24"/>
          <w:szCs w:val="24"/>
        </w:rPr>
        <w:t>Проверка продукции начинается с ее идентификации и отбора об</w:t>
      </w:r>
      <w:r w:rsidRPr="008F65EA">
        <w:rPr>
          <w:rFonts w:cs="Times New Roman"/>
          <w:sz w:val="24"/>
          <w:szCs w:val="24"/>
        </w:rPr>
        <w:softHyphen/>
        <w:t xml:space="preserve">разцов. </w:t>
      </w:r>
    </w:p>
    <w:p w14:paraId="5265C70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Количество образцов, используемых для контроля, порядок их идентификации и от</w:t>
      </w:r>
      <w:r w:rsidRPr="008F65EA">
        <w:rPr>
          <w:rFonts w:cs="Times New Roman"/>
          <w:sz w:val="24"/>
          <w:szCs w:val="24"/>
        </w:rPr>
        <w:softHyphen/>
        <w:t>бора образцов (проб) осуществляются в соответствии с нормативными и технологическими документами данной продукции и методиками испытаний.</w:t>
      </w:r>
    </w:p>
    <w:p w14:paraId="259224C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6.12 Идентификация и отбор образцов (проб) производиться у</w:t>
      </w:r>
      <w:r w:rsidRPr="008F65EA">
        <w:rPr>
          <w:rFonts w:cs="Times New Roman"/>
          <w:smallCaps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изготовителя.</w:t>
      </w:r>
    </w:p>
    <w:p w14:paraId="7298AA38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Отобранные образцы (пробы) подвергают визуальному осмотру и испытаниям на соответствие требованиям НД в соответствии с программой испытаний.</w:t>
      </w:r>
    </w:p>
    <w:bookmarkEnd w:id="49"/>
    <w:p w14:paraId="65C729B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6.13 Испытания осуществляется в АИЛ. Результаты испытаний оформляются протоколом по форме, установленной в АИЛ.</w:t>
      </w:r>
    </w:p>
    <w:p w14:paraId="2497552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Испытание продукции проводится на соответствие требо</w:t>
      </w:r>
      <w:r w:rsidRPr="008F65EA">
        <w:rPr>
          <w:rFonts w:cs="Times New Roman"/>
          <w:sz w:val="24"/>
          <w:szCs w:val="24"/>
        </w:rPr>
        <w:softHyphen/>
        <w:t xml:space="preserve">ваниям, установленным в НД на данную продукцию. При отрицательных характеристиках, полученных при испытании образцов продукции, комиссия приступает к поиску причин несоответствия продукции требованиям НД. </w:t>
      </w:r>
    </w:p>
    <w:p w14:paraId="5CAB6C13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6.14 Проверка соблюдения условий Соглашения на право применения знака соответствия начинается с проверки наличия и пра</w:t>
      </w:r>
      <w:r w:rsidRPr="008F65EA">
        <w:rPr>
          <w:rFonts w:cs="Times New Roman"/>
          <w:sz w:val="24"/>
          <w:szCs w:val="24"/>
        </w:rPr>
        <w:softHyphen/>
        <w:t>вильности нанесения знака соответствия на изделие, тару, упаковку и сопро</w:t>
      </w:r>
      <w:r w:rsidRPr="008F65EA">
        <w:rPr>
          <w:rFonts w:cs="Times New Roman"/>
          <w:sz w:val="24"/>
          <w:szCs w:val="24"/>
        </w:rPr>
        <w:softHyphen/>
        <w:t xml:space="preserve">водительную документацию. </w:t>
      </w:r>
    </w:p>
    <w:p w14:paraId="375DEEBE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6.15 ИК может считаться завершенным, если установлены объективные доказательства соответствия или несоответствия продукции установленным требованиям, которые докумен</w:t>
      </w:r>
      <w:r w:rsidRPr="008F65EA">
        <w:rPr>
          <w:rFonts w:cs="Times New Roman"/>
          <w:sz w:val="24"/>
          <w:szCs w:val="24"/>
        </w:rPr>
        <w:softHyphen/>
        <w:t>тально оформлены в соответствии с настоящим порядком.</w:t>
      </w:r>
    </w:p>
    <w:p w14:paraId="299CC0B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6.16 Результаты ИК оформляется документом «Акт инспекционного контроля сертифицированной продукцией» (Приложение 6). </w:t>
      </w:r>
    </w:p>
    <w:p w14:paraId="7D99460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lastRenderedPageBreak/>
        <w:t>При выявлении несоответствий в ходе ИК в акте обследования производства, указывается перечень несоответствий и предпринятые корректирующие действия, и сроки их реализации.</w:t>
      </w:r>
    </w:p>
    <w:p w14:paraId="7C21554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Основными видами несоответствий могут быть:</w:t>
      </w:r>
    </w:p>
    <w:p w14:paraId="25D2A9D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нарушение требований НД, использованных при сертификации;</w:t>
      </w:r>
    </w:p>
    <w:p w14:paraId="1DC982F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изменение НД на продукцию или методы испытаний;</w:t>
      </w:r>
    </w:p>
    <w:p w14:paraId="56B298A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изменение состава или комплектности продукции;</w:t>
      </w:r>
    </w:p>
    <w:p w14:paraId="1C97CEE3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изменение технологии производства;</w:t>
      </w:r>
    </w:p>
    <w:p w14:paraId="06E88A2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несоблюдение технологии, методов контроля и испытаний.</w:t>
      </w:r>
    </w:p>
    <w:p w14:paraId="22078ED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6.17 При наличии приложений к акту инспекционного контроля сертифицированной продукцией (например, протоколы испытаний и др.) в тексте указываются ссылки на данные приложения, которые нумеруются сквозной нумерацией. </w:t>
      </w:r>
    </w:p>
    <w:p w14:paraId="16FED3A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6.18 Оформленный первый экземпляр акта инспекционного контроля сертифицированной продукцией (с приложениями) оста</w:t>
      </w:r>
      <w:r w:rsidRPr="008F65EA">
        <w:rPr>
          <w:rFonts w:cs="Times New Roman"/>
          <w:sz w:val="24"/>
          <w:szCs w:val="24"/>
        </w:rPr>
        <w:softHyphen/>
        <w:t xml:space="preserve">ется у проверяемого предприятия, второй экземпляр направляется в ОС. </w:t>
      </w:r>
    </w:p>
    <w:p w14:paraId="490B4EF7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6.19 На основании заключительного акта, содержащего положительное за</w:t>
      </w:r>
      <w:r w:rsidRPr="008F65EA">
        <w:rPr>
          <w:rFonts w:cs="Times New Roman"/>
          <w:sz w:val="24"/>
          <w:szCs w:val="24"/>
        </w:rPr>
        <w:softHyphen/>
        <w:t xml:space="preserve">ключение о соответствии, ОС в течение 3 дней с даты составления данного документа принимается решение о подтверждении, приостановлении или аннулировании действия сертификата соответствия (Приложение 7). </w:t>
      </w:r>
    </w:p>
    <w:p w14:paraId="51E13FA2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Один экземпляр решения направляется изготовителю в срок не более трех дней после принятия решения.</w:t>
      </w:r>
    </w:p>
    <w:p w14:paraId="495304E4" w14:textId="7D159661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6.20 Работы</w:t>
      </w:r>
      <w:r w:rsidRPr="008F65EA">
        <w:rPr>
          <w:rFonts w:eastAsia="Times New Roman" w:cs="Times New Roman"/>
          <w:sz w:val="24"/>
          <w:szCs w:val="24"/>
          <w:lang w:eastAsia="ru-RU"/>
        </w:rPr>
        <w:t xml:space="preserve"> по </w:t>
      </w:r>
      <w:r w:rsidRPr="008F65EA">
        <w:rPr>
          <w:rFonts w:cs="Times New Roman"/>
          <w:sz w:val="24"/>
          <w:szCs w:val="24"/>
        </w:rPr>
        <w:t xml:space="preserve">ИК подлежит оплате обладателем сертификата соответствия в соответствии с требованиями, установленными в ДП </w:t>
      </w:r>
      <w:r w:rsidR="00595D31">
        <w:rPr>
          <w:rFonts w:cs="Times New Roman"/>
          <w:sz w:val="24"/>
          <w:szCs w:val="24"/>
        </w:rPr>
        <w:t xml:space="preserve">СМ </w:t>
      </w:r>
      <w:r w:rsidRPr="008F65EA">
        <w:rPr>
          <w:rFonts w:cs="Times New Roman"/>
          <w:sz w:val="24"/>
          <w:szCs w:val="24"/>
        </w:rPr>
        <w:t>ОС 01:</w:t>
      </w:r>
      <w:r>
        <w:rPr>
          <w:rFonts w:cs="Times New Roman"/>
          <w:sz w:val="24"/>
          <w:szCs w:val="24"/>
        </w:rPr>
        <w:t>2023</w:t>
      </w:r>
      <w:r w:rsidRPr="008F65EA">
        <w:rPr>
          <w:rFonts w:cs="Times New Roman"/>
          <w:sz w:val="24"/>
          <w:szCs w:val="24"/>
        </w:rPr>
        <w:t>.</w:t>
      </w:r>
    </w:p>
    <w:p w14:paraId="10EF6CE8" w14:textId="77777777" w:rsidR="005C7EA5" w:rsidRPr="008F65EA" w:rsidRDefault="005C7EA5" w:rsidP="005C7EA5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C31BE19" w14:textId="77777777" w:rsidR="005C7EA5" w:rsidRPr="008F65EA" w:rsidRDefault="005C7EA5" w:rsidP="00143707">
      <w:pPr>
        <w:pStyle w:val="26"/>
        <w:shd w:val="clear" w:color="auto" w:fill="FFD966" w:themeFill="accent4" w:themeFillTint="99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7 ИЗМЕНЕНИЯ, ВЛИЯЮЩИЕ НА СЕРТИФИКАЦИЮ</w:t>
      </w:r>
    </w:p>
    <w:p w14:paraId="2B56994E" w14:textId="77777777" w:rsidR="005C7EA5" w:rsidRPr="008F65EA" w:rsidRDefault="005C7EA5" w:rsidP="005C7EA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43FF1B" w14:textId="77777777" w:rsidR="005C7EA5" w:rsidRPr="008F65EA" w:rsidRDefault="005C7EA5" w:rsidP="005C7EA5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8F65EA">
        <w:rPr>
          <w:sz w:val="24"/>
          <w:szCs w:val="24"/>
          <w:lang w:val="uz-Cyrl-UZ"/>
        </w:rPr>
        <w:t xml:space="preserve">7.1 </w:t>
      </w:r>
      <w:r w:rsidRPr="008F65EA">
        <w:rPr>
          <w:sz w:val="24"/>
          <w:szCs w:val="24"/>
        </w:rPr>
        <w:t>В случаях, когда в ОС возникает необходимость внесения каких-либо изменений в требования, предъявляемые при сертификации, всем заинтересованным сторонам рассылается уведомления с описанием сущности предполагаемых изменений с запросом их мнения.</w:t>
      </w:r>
    </w:p>
    <w:p w14:paraId="2F9E8A5F" w14:textId="77777777" w:rsidR="005C7EA5" w:rsidRPr="008F65EA" w:rsidRDefault="005C7EA5" w:rsidP="005C7EA5">
      <w:pPr>
        <w:widowControl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После принятия решения об изменении требований и их публикации в СМИ, а также на стендах ОС, каждому производителю, чья деятельность связана с ОС, выставляются требования о внесении соответствующих необходимых изменений или уточнений в собственную документацию в сроки, которые ОС может обосновать. Изменения, вносимые в требования, предъявляемые при сертификации, обосновываются ОС в каждом конкретном случае. ОС сообщает обо всех изменениях, которые он намерен внести в требования, предъявляемые при сертификации. </w:t>
      </w:r>
    </w:p>
    <w:p w14:paraId="702F3700" w14:textId="77777777" w:rsidR="005C7EA5" w:rsidRPr="008F65EA" w:rsidRDefault="005C7EA5" w:rsidP="005C7EA5">
      <w:pPr>
        <w:widowControl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7.2 </w:t>
      </w:r>
      <w:r w:rsidRPr="008F65EA">
        <w:rPr>
          <w:rFonts w:cs="Times New Roman"/>
          <w:noProof/>
          <w:sz w:val="24"/>
          <w:szCs w:val="24"/>
        </w:rPr>
        <w:t>При планируемых внесениях изменений в конструкцию (состав) продукции или технологию ее производства, которые могут повлиять на характеристики продукции, удостоверяемые при сертификации, изготовитель должен известить об этом ОС, который принимает решение о необходимости проведения корректирующих мероприятий.</w:t>
      </w:r>
      <w:r w:rsidRPr="008F65EA">
        <w:rPr>
          <w:rFonts w:cs="Times New Roman"/>
          <w:sz w:val="24"/>
          <w:szCs w:val="24"/>
        </w:rPr>
        <w:t xml:space="preserve"> ОС имеет право запрашивать от заявителя информацию о любых изменениях, происходящих в процессе изготовления продукции.</w:t>
      </w:r>
    </w:p>
    <w:p w14:paraId="5E5DE8B2" w14:textId="77777777" w:rsidR="005C7EA5" w:rsidRPr="008F65EA" w:rsidRDefault="005C7EA5" w:rsidP="005C7EA5">
      <w:pPr>
        <w:widowControl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Заявитель сохраняет все претензии заявителя, касающиеся соответствия продукции требованиям НД и предоставляет их по запросу ОС. </w:t>
      </w:r>
    </w:p>
    <w:p w14:paraId="53B4CB81" w14:textId="77777777" w:rsidR="005C7EA5" w:rsidRPr="008F65EA" w:rsidRDefault="005C7EA5" w:rsidP="005C7EA5">
      <w:pPr>
        <w:widowControl w:val="0"/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ОС имеет право контролировать принятие заявителем соответствующих мер по претензиям и их документальное оформление. </w:t>
      </w:r>
    </w:p>
    <w:p w14:paraId="59F001B5" w14:textId="77777777" w:rsidR="005C7EA5" w:rsidRPr="008F65EA" w:rsidRDefault="005C7EA5" w:rsidP="005C7EA5">
      <w:pPr>
        <w:pStyle w:val="30"/>
        <w:keepNext/>
        <w:numPr>
          <w:ilvl w:val="0"/>
          <w:numId w:val="0"/>
        </w:numPr>
        <w:tabs>
          <w:tab w:val="left" w:pos="70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F65EA">
        <w:rPr>
          <w:rFonts w:ascii="Times New Roman" w:hAnsi="Times New Roman" w:cs="Times New Roman"/>
          <w:spacing w:val="-4"/>
          <w:sz w:val="24"/>
          <w:szCs w:val="24"/>
          <w:lang w:val="uz-Cyrl-UZ"/>
        </w:rPr>
        <w:t xml:space="preserve">3 </w:t>
      </w:r>
      <w:r w:rsidRPr="008F65EA">
        <w:rPr>
          <w:rFonts w:ascii="Times New Roman" w:hAnsi="Times New Roman" w:cs="Times New Roman"/>
          <w:spacing w:val="-4"/>
          <w:sz w:val="24"/>
          <w:szCs w:val="24"/>
        </w:rPr>
        <w:t>Действия по внедрению изменений, влияющих на сертификацию, включает, при необходимости</w:t>
      </w:r>
      <w:r w:rsidRPr="008F65EA">
        <w:rPr>
          <w:rFonts w:ascii="Times New Roman" w:hAnsi="Times New Roman" w:cs="Times New Roman"/>
          <w:sz w:val="24"/>
          <w:szCs w:val="24"/>
        </w:rPr>
        <w:t>, следующее:</w:t>
      </w:r>
    </w:p>
    <w:p w14:paraId="677E6188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оценивание;</w:t>
      </w:r>
    </w:p>
    <w:p w14:paraId="76708402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анализ данных;</w:t>
      </w:r>
    </w:p>
    <w:p w14:paraId="55852641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>- принятие решений;</w:t>
      </w:r>
    </w:p>
    <w:p w14:paraId="70196A3F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 xml:space="preserve">- </w:t>
      </w:r>
      <w:r w:rsidRPr="008F65EA">
        <w:rPr>
          <w:rFonts w:ascii="Times New Roman" w:hAnsi="Times New Roman" w:cs="Times New Roman"/>
          <w:spacing w:val="-4"/>
          <w:sz w:val="24"/>
          <w:szCs w:val="24"/>
        </w:rPr>
        <w:t xml:space="preserve">выдачу пересмотренных сертификатов соответствия в отношении </w:t>
      </w:r>
      <w:r w:rsidRPr="008F65EA">
        <w:rPr>
          <w:rFonts w:ascii="Times New Roman" w:hAnsi="Times New Roman" w:cs="Times New Roman"/>
          <w:sz w:val="24"/>
          <w:szCs w:val="24"/>
        </w:rPr>
        <w:t>расширения или сокращения области сертификации;</w:t>
      </w:r>
    </w:p>
    <w:p w14:paraId="1A0DDC8A" w14:textId="77777777" w:rsidR="005C7EA5" w:rsidRPr="008F65EA" w:rsidRDefault="005C7EA5" w:rsidP="005C7EA5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8F65EA">
        <w:rPr>
          <w:rFonts w:ascii="Times New Roman" w:hAnsi="Times New Roman" w:cs="Times New Roman"/>
          <w:sz w:val="24"/>
          <w:szCs w:val="24"/>
        </w:rPr>
        <w:t xml:space="preserve">- выдачу сертификата соответствия с измененными результатами ИК. </w:t>
      </w:r>
    </w:p>
    <w:p w14:paraId="20D2521B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4A396" w14:textId="77777777" w:rsidR="005C7EA5" w:rsidRPr="008F65EA" w:rsidRDefault="005C7EA5" w:rsidP="00143707">
      <w:pPr>
        <w:pStyle w:val="26"/>
        <w:shd w:val="clear" w:color="auto" w:fill="FFD966" w:themeFill="accent4" w:themeFillTint="99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8 ПРИОСТАНОВЛЕНИЕ, ОТМЕНА ИЛИ ПРЕКРАЩЕНИЕ СЕРТИФИКАЦИИ</w:t>
      </w:r>
    </w:p>
    <w:p w14:paraId="2A2479C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4616BD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8.1 В зависимости от результатов ИК, ОС осуществляет следующие действия: </w:t>
      </w:r>
    </w:p>
    <w:p w14:paraId="3871E933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подтвердить;</w:t>
      </w:r>
    </w:p>
    <w:p w14:paraId="050C0CD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приостановить;</w:t>
      </w:r>
    </w:p>
    <w:p w14:paraId="3A5465B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аннулировать сертификат соответствия.</w:t>
      </w:r>
    </w:p>
    <w:p w14:paraId="52D03697" w14:textId="77777777" w:rsidR="005C7EA5" w:rsidRPr="008F65EA" w:rsidRDefault="005C7EA5" w:rsidP="005C7EA5">
      <w:pPr>
        <w:tabs>
          <w:tab w:val="num" w:pos="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8.2 По положительным результатам ИК принимается решение о подтверждении сертификата соответствия, которая оформляется в произвольной форме.</w:t>
      </w:r>
    </w:p>
    <w:p w14:paraId="18CB0F68" w14:textId="77777777" w:rsidR="005C7EA5" w:rsidRPr="008F65EA" w:rsidRDefault="005C7EA5" w:rsidP="005C7EA5">
      <w:pPr>
        <w:tabs>
          <w:tab w:val="num" w:pos="0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8.3 ОС принимает решение о приостановлении действия сертификата соответствия в случае, если путем корректирующих мероприятий, согласованных с ОС, заказчик может устранить обнаруженные причины несоответствия. </w:t>
      </w:r>
    </w:p>
    <w:p w14:paraId="411AC65F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8.4 ОС выносит решение об аннулировании сертификата соответствия, в случае невыполнения корректирующих мероприятий или невоз</w:t>
      </w:r>
      <w:r w:rsidRPr="008F65EA">
        <w:rPr>
          <w:rFonts w:cs="Times New Roman"/>
          <w:sz w:val="24"/>
          <w:szCs w:val="24"/>
        </w:rPr>
        <w:softHyphen/>
        <w:t>можности устранить недостатки за приемлемое время.</w:t>
      </w:r>
    </w:p>
    <w:p w14:paraId="3B391031" w14:textId="77777777" w:rsidR="005C7EA5" w:rsidRPr="008F65EA" w:rsidRDefault="005C7EA5" w:rsidP="005C7EA5">
      <w:pPr>
        <w:tabs>
          <w:tab w:val="num" w:pos="-142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8.5 Информация о приостановлении действия или аннулирования сертификата соответствия доводится ОС до сведения заявителя.</w:t>
      </w:r>
    </w:p>
    <w:p w14:paraId="172EEDF0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8.6 Решение об аннулировании или приостановлении действия регистрируется в</w:t>
      </w:r>
      <w:r w:rsidRPr="008F65EA">
        <w:rPr>
          <w:rFonts w:cs="Times New Roman"/>
          <w:smallCaps/>
          <w:sz w:val="24"/>
          <w:szCs w:val="24"/>
        </w:rPr>
        <w:t xml:space="preserve"> </w:t>
      </w:r>
      <w:r w:rsidRPr="008F65EA">
        <w:rPr>
          <w:rFonts w:cs="Times New Roman"/>
          <w:sz w:val="24"/>
          <w:szCs w:val="24"/>
        </w:rPr>
        <w:t>журнале ОС произвольной формы и передается на предприятие, являющееся владельцем сертификата соответствия.</w:t>
      </w:r>
    </w:p>
    <w:p w14:paraId="7E6AC44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8.7 Сведения об аннулировании или приостановлении действия сертификата соответствия, содержащие наименование продукции и его производителя, номер сертификата соответствия по государственному реестру и дату его аннулирования ОС направляет в срок не более трех дней в агентство технического регулирования, Таможенные органы и при необхо</w:t>
      </w:r>
      <w:r w:rsidRPr="008F65EA">
        <w:rPr>
          <w:rFonts w:cs="Times New Roman"/>
          <w:sz w:val="24"/>
          <w:szCs w:val="24"/>
        </w:rPr>
        <w:softHyphen/>
        <w:t>димости в средства массовой информации.</w:t>
      </w:r>
    </w:p>
    <w:p w14:paraId="60F82165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8.8 При получении решения об аннулировании предприятие обязано вер</w:t>
      </w:r>
      <w:r w:rsidRPr="008F65EA">
        <w:rPr>
          <w:rFonts w:cs="Times New Roman"/>
          <w:sz w:val="24"/>
          <w:szCs w:val="24"/>
        </w:rPr>
        <w:softHyphen/>
        <w:t>нуть в ОС сертификат соответствия и все имеющиеся на предприятии копии этого сертификата, о чем составляется акт приема - передачи    с подписями пред</w:t>
      </w:r>
      <w:r w:rsidRPr="008F65EA">
        <w:rPr>
          <w:rFonts w:cs="Times New Roman"/>
          <w:sz w:val="24"/>
          <w:szCs w:val="24"/>
        </w:rPr>
        <w:softHyphen/>
        <w:t>ставителей предприятия держателя подлинника сертификата и представителя ОС.</w:t>
      </w:r>
    </w:p>
    <w:p w14:paraId="2A25FEA1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8.9 Отмена действия сертификата соответствия вступает в силу с момента исключения его из Государственного реестра НСС Уз. Повторное представление на сертификацию, на которую аннулирован ранее выданный документ, осуществляется в общем порядке сертификации.</w:t>
      </w:r>
    </w:p>
    <w:p w14:paraId="0EA61F4A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8.10 После аннулирования сертификата на продукцию, подлежащую обязательной сертификации, прекращается её реализация с изъятием копий аннулированного сертификата из сферы торговли и передача их в ОС.</w:t>
      </w:r>
    </w:p>
    <w:p w14:paraId="160B0139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8.11 Аннулированный сертификат соответствия и все его копии уничтожаются в ОС, о чем производится запись в документе «Журнал регистрации аннулированных </w:t>
      </w:r>
      <w:r w:rsidRPr="008F65EA">
        <w:rPr>
          <w:rFonts w:cs="Times New Roman"/>
          <w:sz w:val="24"/>
          <w:szCs w:val="24"/>
        </w:rPr>
        <w:lastRenderedPageBreak/>
        <w:t>сертификатов соответствия продукции» (Приложение 8), где отражаются следующие сведения:</w:t>
      </w:r>
    </w:p>
    <w:p w14:paraId="3F3AA90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номер и дата решения ОС об аннулировании;</w:t>
      </w:r>
    </w:p>
    <w:p w14:paraId="4873F3D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продукции:</w:t>
      </w:r>
    </w:p>
    <w:p w14:paraId="235D9D8D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mallCaps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наименование предприятия - держателя подлинника сертификата соответствия</w:t>
      </w:r>
      <w:r w:rsidRPr="008F65EA">
        <w:rPr>
          <w:rFonts w:cs="Times New Roman"/>
          <w:smallCaps/>
          <w:sz w:val="24"/>
          <w:szCs w:val="24"/>
        </w:rPr>
        <w:t>;</w:t>
      </w:r>
    </w:p>
    <w:p w14:paraId="5971F107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порядковый номер и номер по Государственному реестру сертификата соответствия;</w:t>
      </w:r>
    </w:p>
    <w:p w14:paraId="03388C5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количество и регистрационные номера копий;</w:t>
      </w:r>
    </w:p>
    <w:p w14:paraId="2B6C7D36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- дата уничтожения.</w:t>
      </w:r>
    </w:p>
    <w:p w14:paraId="7C0C3C69" w14:textId="77777777" w:rsidR="005C7EA5" w:rsidRPr="008F65EA" w:rsidRDefault="005C7EA5" w:rsidP="005C7EA5">
      <w:pPr>
        <w:pStyle w:val="26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67709" w14:textId="77777777" w:rsidR="005C7EA5" w:rsidRPr="008F65EA" w:rsidRDefault="005C7EA5" w:rsidP="00143707">
      <w:pPr>
        <w:pStyle w:val="26"/>
        <w:shd w:val="clear" w:color="auto" w:fill="FFD966" w:themeFill="accent4" w:themeFillTint="99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9 ЗАПИСИ</w:t>
      </w:r>
    </w:p>
    <w:p w14:paraId="67C18DE0" w14:textId="77777777" w:rsidR="005C7EA5" w:rsidRPr="008F65EA" w:rsidRDefault="005C7EA5" w:rsidP="005C7EA5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CC317" w14:textId="0C0E17D9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Требования</w:t>
      </w: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к записям регламентирована в ДП </w:t>
      </w:r>
      <w:r w:rsidR="00595D3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СМ </w:t>
      </w: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ОС 07:202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3</w:t>
      </w:r>
      <w:r w:rsidRPr="008F65EA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p w14:paraId="7284EE5E" w14:textId="77777777" w:rsidR="005C7EA5" w:rsidRPr="008F65EA" w:rsidRDefault="005C7EA5" w:rsidP="005C7EA5">
      <w:pPr>
        <w:pStyle w:val="26"/>
        <w:spacing w:before="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0B98202" w14:textId="77777777" w:rsidR="005C7EA5" w:rsidRPr="008F65EA" w:rsidRDefault="005C7EA5" w:rsidP="00143707">
      <w:pPr>
        <w:pStyle w:val="26"/>
        <w:shd w:val="clear" w:color="auto" w:fill="FFD966" w:themeFill="accent4" w:themeFillTint="99"/>
        <w:spacing w:before="0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EA">
        <w:rPr>
          <w:rFonts w:ascii="Times New Roman" w:eastAsia="Times New Roman" w:hAnsi="Times New Roman" w:cs="Times New Roman"/>
          <w:sz w:val="24"/>
          <w:szCs w:val="24"/>
          <w:lang w:eastAsia="ru-RU"/>
        </w:rPr>
        <w:t>10 ЖАЛОБЫ И АПЕЛЛЯЦИИ</w:t>
      </w:r>
    </w:p>
    <w:p w14:paraId="17BD7C4B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B55FC92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При несогласии с результатами ИК или при</w:t>
      </w:r>
      <w:r w:rsidRPr="008F65EA">
        <w:rPr>
          <w:rFonts w:cs="Times New Roman"/>
          <w:sz w:val="24"/>
          <w:szCs w:val="24"/>
        </w:rPr>
        <w:softHyphen/>
        <w:t>нятым по ним решениям обладатель сертификата имеет право подать апелля</w:t>
      </w:r>
      <w:r w:rsidRPr="008F65EA">
        <w:rPr>
          <w:rFonts w:cs="Times New Roman"/>
          <w:sz w:val="24"/>
          <w:szCs w:val="24"/>
        </w:rPr>
        <w:softHyphen/>
        <w:t xml:space="preserve">цию в апелляционный Совет агентства технического регулирования. </w:t>
      </w:r>
    </w:p>
    <w:p w14:paraId="0CC75724" w14:textId="635AABC0" w:rsidR="005C7EA5" w:rsidRPr="008F65EA" w:rsidRDefault="005C7EA5" w:rsidP="00595D31">
      <w:pPr>
        <w:pStyle w:val="33"/>
        <w:spacing w:after="0"/>
        <w:ind w:left="0" w:firstLine="567"/>
        <w:jc w:val="both"/>
        <w:rPr>
          <w:sz w:val="24"/>
          <w:szCs w:val="24"/>
        </w:rPr>
      </w:pPr>
      <w:r w:rsidRPr="008F65EA">
        <w:rPr>
          <w:sz w:val="24"/>
          <w:szCs w:val="24"/>
        </w:rPr>
        <w:t xml:space="preserve">Для решения спорных вопросов между ОС и заявителями, которые могут возникнуть при проведении сертификации продукции, в ОС разработана и действует процедура ДП </w:t>
      </w:r>
      <w:r w:rsidR="00595D31">
        <w:rPr>
          <w:sz w:val="24"/>
          <w:szCs w:val="24"/>
        </w:rPr>
        <w:t xml:space="preserve">СМ </w:t>
      </w:r>
      <w:r w:rsidRPr="008F65EA">
        <w:rPr>
          <w:sz w:val="24"/>
          <w:szCs w:val="24"/>
        </w:rPr>
        <w:t>ОС 08:</w:t>
      </w:r>
      <w:r>
        <w:rPr>
          <w:sz w:val="24"/>
          <w:szCs w:val="24"/>
        </w:rPr>
        <w:t>2023</w:t>
      </w:r>
      <w:r w:rsidRPr="008F65EA">
        <w:rPr>
          <w:sz w:val="24"/>
          <w:szCs w:val="24"/>
        </w:rPr>
        <w:t>.</w:t>
      </w:r>
    </w:p>
    <w:p w14:paraId="5666BB58" w14:textId="77777777" w:rsidR="005C7EA5" w:rsidRPr="008F65EA" w:rsidRDefault="005C7EA5" w:rsidP="005C7EA5">
      <w:pPr>
        <w:pStyle w:val="28"/>
        <w:spacing w:after="0" w:line="240" w:lineRule="auto"/>
        <w:ind w:firstLine="567"/>
        <w:rPr>
          <w:rFonts w:cs="Times New Roman"/>
          <w:sz w:val="24"/>
          <w:szCs w:val="24"/>
        </w:rPr>
      </w:pPr>
    </w:p>
    <w:p w14:paraId="3E2E12CF" w14:textId="77777777" w:rsidR="005C7EA5" w:rsidRPr="008F65EA" w:rsidRDefault="005C7EA5" w:rsidP="00143707">
      <w:pPr>
        <w:pStyle w:val="afb"/>
        <w:shd w:val="clear" w:color="auto" w:fill="FFD966" w:themeFill="accent4" w:themeFillTint="99"/>
        <w:tabs>
          <w:tab w:val="num" w:pos="0"/>
        </w:tabs>
        <w:spacing w:after="0"/>
        <w:ind w:firstLine="567"/>
        <w:jc w:val="both"/>
      </w:pPr>
      <w:r w:rsidRPr="008F65EA">
        <w:rPr>
          <w:b/>
        </w:rPr>
        <w:t>11 ОБЕСПЕЧЕНИЕ КОНФИДЕНЦИАЛЬНОСТИ ИНФОРМАЦИИ</w:t>
      </w:r>
      <w:r w:rsidRPr="008F65EA">
        <w:t xml:space="preserve"> </w:t>
      </w:r>
    </w:p>
    <w:p w14:paraId="08946200" w14:textId="77777777" w:rsidR="005C7EA5" w:rsidRPr="008F65EA" w:rsidRDefault="005C7EA5" w:rsidP="005C7EA5">
      <w:pPr>
        <w:pStyle w:val="afb"/>
        <w:tabs>
          <w:tab w:val="num" w:pos="0"/>
        </w:tabs>
        <w:spacing w:after="0"/>
        <w:ind w:firstLine="567"/>
        <w:jc w:val="both"/>
      </w:pPr>
    </w:p>
    <w:p w14:paraId="3F804276" w14:textId="2F3575A0" w:rsidR="005C7EA5" w:rsidRDefault="005C7EA5" w:rsidP="005C7EA5">
      <w:pPr>
        <w:pStyle w:val="afb"/>
        <w:tabs>
          <w:tab w:val="num" w:pos="0"/>
        </w:tabs>
        <w:spacing w:after="0"/>
        <w:ind w:firstLine="567"/>
        <w:jc w:val="both"/>
      </w:pPr>
      <w:r w:rsidRPr="008F65EA">
        <w:t xml:space="preserve">ОС на протяжение своей деятельности соблюдает конфиденциальность информации согласно ДП </w:t>
      </w:r>
      <w:r w:rsidR="00595D31">
        <w:t xml:space="preserve">СМ </w:t>
      </w:r>
      <w:r w:rsidRPr="008F65EA">
        <w:t>ОС 04:</w:t>
      </w:r>
      <w:r>
        <w:t>2023</w:t>
      </w:r>
      <w:r w:rsidRPr="008F65EA">
        <w:t>.</w:t>
      </w:r>
    </w:p>
    <w:p w14:paraId="54962D70" w14:textId="506F02C6" w:rsidR="005A35B5" w:rsidRDefault="005A35B5" w:rsidP="005A35B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14:paraId="6F865F42" w14:textId="65EC5BB3" w:rsidR="00143707" w:rsidRPr="0086470A" w:rsidRDefault="00143707" w:rsidP="00143707">
      <w:pPr>
        <w:pStyle w:val="Default"/>
        <w:shd w:val="clear" w:color="auto" w:fill="FFD966" w:themeFill="accent4" w:themeFillTint="99"/>
        <w:ind w:firstLine="567"/>
        <w:jc w:val="both"/>
        <w:rPr>
          <w:b/>
          <w:bCs/>
          <w:color w:val="auto"/>
        </w:rPr>
      </w:pPr>
      <w:bookmarkStart w:id="50" w:name="_Hlk117226229"/>
      <w:bookmarkStart w:id="51" w:name="_Hlk161060257"/>
      <w:r>
        <w:rPr>
          <w:b/>
          <w:bCs/>
          <w:color w:val="auto"/>
        </w:rPr>
        <w:t>12</w:t>
      </w:r>
      <w:r w:rsidRPr="0086470A">
        <w:rPr>
          <w:b/>
          <w:bCs/>
          <w:color w:val="auto"/>
        </w:rPr>
        <w:t xml:space="preserve"> ОЦЕНКА РЕЗУЛЬТАТИВНОСТИ СИСТЕМЫ МЕНЕДЖМЕНТА И ЕЁ ПРОЦЕССОВ </w:t>
      </w:r>
    </w:p>
    <w:p w14:paraId="11015E1E" w14:textId="77777777" w:rsidR="00143707" w:rsidRPr="0086470A" w:rsidRDefault="00143707" w:rsidP="00143707">
      <w:pPr>
        <w:pStyle w:val="Default"/>
        <w:ind w:firstLine="567"/>
        <w:jc w:val="both"/>
        <w:rPr>
          <w:color w:val="auto"/>
        </w:rPr>
      </w:pPr>
    </w:p>
    <w:p w14:paraId="7C84512D" w14:textId="507311BB" w:rsidR="00143707" w:rsidRPr="00947C49" w:rsidRDefault="00143707" w:rsidP="00143707">
      <w:pPr>
        <w:pStyle w:val="Default"/>
        <w:ind w:firstLine="567"/>
        <w:jc w:val="both"/>
        <w:rPr>
          <w:color w:val="auto"/>
        </w:rPr>
      </w:pPr>
      <w:bookmarkStart w:id="52" w:name="_Hlk117138385"/>
      <w:r>
        <w:rPr>
          <w:color w:val="auto"/>
        </w:rPr>
        <w:t>12</w:t>
      </w:r>
      <w:r w:rsidRPr="00947C49">
        <w:rPr>
          <w:color w:val="auto"/>
        </w:rPr>
        <w:t xml:space="preserve">.1 Действующая система менеджмента является результативной, если при оценке подтверждается статус соответствия документированных требований, установленным                        в </w:t>
      </w:r>
      <w:proofErr w:type="spellStart"/>
      <w:r w:rsidRPr="00947C49">
        <w:rPr>
          <w:color w:val="auto"/>
        </w:rPr>
        <w:t>O`z</w:t>
      </w:r>
      <w:proofErr w:type="spellEnd"/>
      <w:r w:rsidRPr="00947C49">
        <w:rPr>
          <w:color w:val="auto"/>
        </w:rPr>
        <w:t xml:space="preserve"> DSt ISO/IEC 170</w:t>
      </w:r>
      <w:r>
        <w:rPr>
          <w:color w:val="auto"/>
        </w:rPr>
        <w:t>6</w:t>
      </w:r>
      <w:r w:rsidRPr="00947C49">
        <w:rPr>
          <w:color w:val="auto"/>
        </w:rPr>
        <w:t>5:201</w:t>
      </w:r>
      <w:r>
        <w:rPr>
          <w:color w:val="auto"/>
        </w:rPr>
        <w:t>5</w:t>
      </w:r>
      <w:r w:rsidRPr="00947C49">
        <w:rPr>
          <w:color w:val="auto"/>
        </w:rPr>
        <w:t xml:space="preserve"> и достигнуты намеченные цели. </w:t>
      </w:r>
    </w:p>
    <w:p w14:paraId="7B2B38F5" w14:textId="7FEF961D" w:rsidR="00143707" w:rsidRPr="00947C49" w:rsidRDefault="00143707" w:rsidP="0014370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12</w:t>
      </w:r>
      <w:r w:rsidRPr="00947C49">
        <w:rPr>
          <w:color w:val="auto"/>
        </w:rPr>
        <w:t xml:space="preserve">.2 Действующая система менеджмента является пригодной, адекватной если                         на заседании «День качества» она признана </w:t>
      </w:r>
      <w:r>
        <w:t xml:space="preserve">обеспечивающей ее надлежащего состояния, адекватности и результативности </w:t>
      </w:r>
      <w:r w:rsidRPr="00947C49">
        <w:rPr>
          <w:color w:val="auto"/>
        </w:rPr>
        <w:t>и подтверждается ее постоянное улучшение:</w:t>
      </w:r>
    </w:p>
    <w:p w14:paraId="44351AE5" w14:textId="77777777" w:rsidR="00143707" w:rsidRPr="00947C49" w:rsidRDefault="00143707" w:rsidP="00143707">
      <w:pPr>
        <w:pStyle w:val="Default"/>
        <w:ind w:firstLine="567"/>
        <w:jc w:val="both"/>
        <w:rPr>
          <w:color w:val="auto"/>
        </w:rPr>
      </w:pPr>
      <w:r w:rsidRPr="00947C49">
        <w:rPr>
          <w:color w:val="auto"/>
        </w:rPr>
        <w:t xml:space="preserve">- которая проводится не менее 1-го раза в год по ДП СМ </w:t>
      </w:r>
      <w:r>
        <w:rPr>
          <w:color w:val="auto"/>
        </w:rPr>
        <w:t>ОС 09</w:t>
      </w:r>
      <w:r w:rsidRPr="00947C49">
        <w:rPr>
          <w:color w:val="auto"/>
        </w:rPr>
        <w:t>:202</w:t>
      </w:r>
      <w:r>
        <w:rPr>
          <w:color w:val="auto"/>
        </w:rPr>
        <w:t>3</w:t>
      </w:r>
      <w:r w:rsidRPr="00947C49">
        <w:rPr>
          <w:color w:val="auto"/>
        </w:rPr>
        <w:t>;</w:t>
      </w:r>
    </w:p>
    <w:p w14:paraId="4455A1D3" w14:textId="77777777" w:rsidR="00143707" w:rsidRPr="00947C49" w:rsidRDefault="00143707" w:rsidP="00143707">
      <w:pPr>
        <w:pStyle w:val="Default"/>
        <w:ind w:firstLine="567"/>
        <w:jc w:val="both"/>
        <w:rPr>
          <w:color w:val="auto"/>
        </w:rPr>
      </w:pPr>
      <w:r w:rsidRPr="00947C49">
        <w:rPr>
          <w:color w:val="auto"/>
        </w:rPr>
        <w:t xml:space="preserve">- где менеджер по качеству отражает сведения в документе «Анализ результативности системы менеджмента» (ДП СМ </w:t>
      </w:r>
      <w:r>
        <w:rPr>
          <w:color w:val="auto"/>
        </w:rPr>
        <w:t xml:space="preserve">ОС </w:t>
      </w:r>
      <w:r>
        <w:rPr>
          <w:bCs/>
          <w:color w:val="auto"/>
        </w:rPr>
        <w:t>09</w:t>
      </w:r>
      <w:r w:rsidRPr="00947C49">
        <w:rPr>
          <w:bCs/>
          <w:color w:val="auto"/>
        </w:rPr>
        <w:t>:</w:t>
      </w:r>
      <w:r>
        <w:rPr>
          <w:bCs/>
          <w:color w:val="auto"/>
        </w:rPr>
        <w:t>2023</w:t>
      </w:r>
      <w:r w:rsidRPr="00947C49">
        <w:rPr>
          <w:color w:val="auto"/>
        </w:rPr>
        <w:t>).</w:t>
      </w:r>
    </w:p>
    <w:p w14:paraId="242E054E" w14:textId="23FB75DE" w:rsidR="00143707" w:rsidRPr="00947C49" w:rsidRDefault="00143707" w:rsidP="0014370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12</w:t>
      </w:r>
      <w:r w:rsidRPr="00947C49">
        <w:rPr>
          <w:color w:val="auto"/>
        </w:rPr>
        <w:t>.3 По результатам анализа директор определяет, при необходимости действия по улучшению (</w:t>
      </w:r>
      <w:r>
        <w:rPr>
          <w:color w:val="auto"/>
        </w:rPr>
        <w:t>Р</w:t>
      </w:r>
      <w:r w:rsidRPr="00947C49">
        <w:rPr>
          <w:color w:val="auto"/>
        </w:rPr>
        <w:t xml:space="preserve">СМ </w:t>
      </w:r>
      <w:r>
        <w:rPr>
          <w:color w:val="auto"/>
        </w:rPr>
        <w:t>ОС 01</w:t>
      </w:r>
      <w:r w:rsidRPr="00947C49">
        <w:rPr>
          <w:color w:val="auto"/>
        </w:rPr>
        <w:t>:202</w:t>
      </w:r>
      <w:r>
        <w:rPr>
          <w:color w:val="auto"/>
        </w:rPr>
        <w:t>3</w:t>
      </w:r>
      <w:r w:rsidRPr="00947C49">
        <w:rPr>
          <w:color w:val="auto"/>
        </w:rPr>
        <w:t>).</w:t>
      </w:r>
    </w:p>
    <w:bookmarkEnd w:id="50"/>
    <w:bookmarkEnd w:id="52"/>
    <w:p w14:paraId="148E3929" w14:textId="77777777" w:rsidR="00143707" w:rsidRPr="0086470A" w:rsidRDefault="00143707" w:rsidP="00143707">
      <w:pPr>
        <w:pStyle w:val="Default"/>
        <w:ind w:firstLine="567"/>
        <w:jc w:val="both"/>
        <w:rPr>
          <w:color w:val="auto"/>
        </w:rPr>
      </w:pPr>
    </w:p>
    <w:p w14:paraId="2F3399BC" w14:textId="35D94B56" w:rsidR="00143707" w:rsidRPr="0086470A" w:rsidRDefault="00143707" w:rsidP="00143707">
      <w:pPr>
        <w:pStyle w:val="Default"/>
        <w:shd w:val="clear" w:color="auto" w:fill="FFD966" w:themeFill="accent4" w:themeFillTint="99"/>
        <w:ind w:firstLine="567"/>
        <w:jc w:val="both"/>
        <w:rPr>
          <w:b/>
          <w:bCs/>
          <w:color w:val="auto"/>
        </w:rPr>
      </w:pPr>
      <w:bookmarkStart w:id="53" w:name="_Hlk117193169"/>
      <w:r>
        <w:rPr>
          <w:b/>
          <w:bCs/>
          <w:color w:val="auto"/>
        </w:rPr>
        <w:t>13</w:t>
      </w:r>
      <w:r w:rsidRPr="0086470A">
        <w:rPr>
          <w:b/>
          <w:bCs/>
          <w:color w:val="auto"/>
        </w:rPr>
        <w:t xml:space="preserve"> ЗАКЛЮЧИТЕЛЬНЫЕ ПОЛОЖЕНИЯ</w:t>
      </w:r>
    </w:p>
    <w:p w14:paraId="699D91D8" w14:textId="77777777" w:rsidR="00143707" w:rsidRDefault="00143707" w:rsidP="00143707">
      <w:pPr>
        <w:pStyle w:val="Default"/>
        <w:ind w:firstLine="567"/>
        <w:jc w:val="both"/>
        <w:rPr>
          <w:color w:val="auto"/>
        </w:rPr>
      </w:pPr>
    </w:p>
    <w:p w14:paraId="5CF0EF6C" w14:textId="77777777" w:rsidR="00143707" w:rsidRPr="0086470A" w:rsidRDefault="00143707" w:rsidP="00143707">
      <w:pPr>
        <w:pStyle w:val="Default"/>
        <w:ind w:firstLine="567"/>
        <w:jc w:val="both"/>
        <w:rPr>
          <w:color w:val="auto"/>
        </w:rPr>
      </w:pPr>
      <w:r w:rsidRPr="0086470A">
        <w:rPr>
          <w:color w:val="auto"/>
        </w:rPr>
        <w:t xml:space="preserve">Все сотрудники </w:t>
      </w:r>
      <w:r>
        <w:rPr>
          <w:color w:val="auto"/>
        </w:rPr>
        <w:t>ОС</w:t>
      </w:r>
      <w:r w:rsidRPr="0086470A">
        <w:rPr>
          <w:color w:val="auto"/>
        </w:rPr>
        <w:t xml:space="preserve"> в рамках возложенных полномочий и Заказчики имеют беспрепятственный доступ к тексту настоящей документированной процедуры, кроме той части, которая является конфиденциальной (если таковые имеются). </w:t>
      </w:r>
    </w:p>
    <w:p w14:paraId="221DE7EA" w14:textId="77777777" w:rsidR="00143707" w:rsidRPr="0086470A" w:rsidRDefault="00143707" w:rsidP="00143707">
      <w:pPr>
        <w:pStyle w:val="Default"/>
        <w:ind w:firstLine="567"/>
        <w:jc w:val="both"/>
        <w:rPr>
          <w:color w:val="auto"/>
        </w:rPr>
      </w:pPr>
      <w:r w:rsidRPr="0086470A">
        <w:rPr>
          <w:color w:val="auto"/>
        </w:rPr>
        <w:lastRenderedPageBreak/>
        <w:t xml:space="preserve">Все сотрудники ознакомляются с настоящей документированной процедурой под подпись. </w:t>
      </w:r>
    </w:p>
    <w:bookmarkEnd w:id="51"/>
    <w:bookmarkEnd w:id="53"/>
    <w:p w14:paraId="4DCA46E3" w14:textId="640E4DF3" w:rsidR="00143707" w:rsidRDefault="00143707" w:rsidP="005A35B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14:paraId="1857C3FE" w14:textId="6FD13385" w:rsidR="00471E58" w:rsidRPr="001B45F1" w:rsidRDefault="005C7EA5" w:rsidP="00C03828">
      <w:pPr>
        <w:shd w:val="clear" w:color="auto" w:fill="FFD966" w:themeFill="accent4" w:themeFillTint="99"/>
        <w:spacing w:after="0"/>
        <w:ind w:firstLine="567"/>
        <w:jc w:val="both"/>
        <w:rPr>
          <w:rFonts w:cs="Times New Roman"/>
          <w:b/>
          <w:sz w:val="24"/>
          <w:szCs w:val="24"/>
        </w:rPr>
      </w:pPr>
      <w:bookmarkStart w:id="54" w:name="_Hlk161060284"/>
      <w:r>
        <w:rPr>
          <w:rFonts w:cs="Times New Roman"/>
          <w:b/>
          <w:sz w:val="24"/>
          <w:szCs w:val="24"/>
          <w:lang w:val="uz-Cyrl-UZ"/>
        </w:rPr>
        <w:t>1</w:t>
      </w:r>
      <w:r w:rsidR="00143707">
        <w:rPr>
          <w:rFonts w:cs="Times New Roman"/>
          <w:b/>
          <w:sz w:val="24"/>
          <w:szCs w:val="24"/>
          <w:lang w:val="uz-Cyrl-UZ"/>
        </w:rPr>
        <w:t>4</w:t>
      </w:r>
      <w:r w:rsidR="00471E58" w:rsidRPr="001B45F1">
        <w:rPr>
          <w:rFonts w:cs="Times New Roman"/>
          <w:b/>
          <w:sz w:val="24"/>
          <w:szCs w:val="24"/>
          <w:lang w:val="uz-Cyrl-UZ"/>
        </w:rPr>
        <w:t xml:space="preserve"> </w:t>
      </w:r>
      <w:r w:rsidR="00471E58" w:rsidRPr="001B45F1">
        <w:rPr>
          <w:rFonts w:cs="Times New Roman"/>
          <w:b/>
          <w:sz w:val="24"/>
          <w:szCs w:val="24"/>
        </w:rPr>
        <w:t>ДОКУМЕНТИРОВАНИЕ</w:t>
      </w:r>
    </w:p>
    <w:bookmarkEnd w:id="54"/>
    <w:p w14:paraId="75C228BC" w14:textId="77777777" w:rsidR="001B002E" w:rsidRPr="001B45F1" w:rsidRDefault="001B002E" w:rsidP="001B002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512301AD" w14:textId="77777777" w:rsidR="00906591" w:rsidRPr="00E747AD" w:rsidRDefault="00906591" w:rsidP="00906591">
      <w:pPr>
        <w:spacing w:after="0"/>
        <w:ind w:firstLine="567"/>
        <w:jc w:val="both"/>
        <w:rPr>
          <w:rFonts w:cs="Times New Roman"/>
          <w:sz w:val="24"/>
          <w:szCs w:val="24"/>
        </w:rPr>
      </w:pPr>
      <w:bookmarkStart w:id="55" w:name="_Hlk161060297"/>
      <w:r w:rsidRPr="00E747AD">
        <w:rPr>
          <w:rFonts w:cs="Times New Roman"/>
          <w:sz w:val="24"/>
          <w:szCs w:val="24"/>
        </w:rPr>
        <w:t xml:space="preserve">Перечень форм и записей по процессу, приведенных в данной процедуре с указанием обозначения и наименование документа размещен ниже.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5387"/>
        <w:gridCol w:w="1417"/>
      </w:tblGrid>
      <w:tr w:rsidR="00906591" w:rsidRPr="00E747AD" w14:paraId="09D2ABAF" w14:textId="77777777" w:rsidTr="005C7EA5">
        <w:trPr>
          <w:trHeight w:val="552"/>
          <w:tblHeader/>
        </w:trPr>
        <w:tc>
          <w:tcPr>
            <w:tcW w:w="2405" w:type="dxa"/>
            <w:shd w:val="clear" w:color="auto" w:fill="FFE599" w:themeFill="accent4" w:themeFillTint="66"/>
            <w:vAlign w:val="center"/>
          </w:tcPr>
          <w:bookmarkEnd w:id="55"/>
          <w:p w14:paraId="47043A77" w14:textId="77777777" w:rsidR="00906591" w:rsidRPr="00E747AD" w:rsidRDefault="00906591" w:rsidP="00906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7AD">
              <w:rPr>
                <w:rFonts w:cs="Times New Roman"/>
                <w:b/>
                <w:sz w:val="24"/>
                <w:szCs w:val="24"/>
              </w:rPr>
              <w:t>Обозначение документа</w:t>
            </w:r>
          </w:p>
        </w:tc>
        <w:tc>
          <w:tcPr>
            <w:tcW w:w="5387" w:type="dxa"/>
            <w:shd w:val="clear" w:color="auto" w:fill="FFE599" w:themeFill="accent4" w:themeFillTint="66"/>
            <w:vAlign w:val="center"/>
          </w:tcPr>
          <w:p w14:paraId="0843C14C" w14:textId="77777777" w:rsidR="00906591" w:rsidRPr="00E747AD" w:rsidRDefault="00906591" w:rsidP="00906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7AD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2A5B40D3" w14:textId="77777777" w:rsidR="00906591" w:rsidRPr="00E747AD" w:rsidRDefault="00906591" w:rsidP="00906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747AD">
              <w:rPr>
                <w:rFonts w:cs="Times New Roman"/>
                <w:b/>
                <w:sz w:val="24"/>
                <w:szCs w:val="24"/>
              </w:rPr>
              <w:t>вид* документа</w:t>
            </w:r>
          </w:p>
        </w:tc>
      </w:tr>
      <w:tr w:rsidR="00EC6786" w:rsidRPr="00E747AD" w14:paraId="1E60C275" w14:textId="77777777" w:rsidTr="005C7EA5">
        <w:trPr>
          <w:trHeight w:val="44"/>
        </w:trPr>
        <w:tc>
          <w:tcPr>
            <w:tcW w:w="2405" w:type="dxa"/>
          </w:tcPr>
          <w:p w14:paraId="18CF6C96" w14:textId="2C900F4B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387" w:type="dxa"/>
          </w:tcPr>
          <w:p w14:paraId="68857248" w14:textId="371851EB" w:rsidR="00EC6786" w:rsidRPr="00E747AD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eastAsia="Times New Roman" w:cs="Times New Roman"/>
                <w:sz w:val="24"/>
                <w:szCs w:val="24"/>
                <w:lang w:eastAsia="ru-RU"/>
              </w:rPr>
              <w:t>Книге регистрации заявок и решений по сертификации продукции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27E3269" w14:textId="700CC218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747AD">
              <w:rPr>
                <w:rFonts w:cs="Times New Roman"/>
                <w:bCs/>
                <w:sz w:val="24"/>
                <w:szCs w:val="24"/>
              </w:rPr>
              <w:t>ЭН/БН</w:t>
            </w:r>
            <w:r>
              <w:rPr>
                <w:rFonts w:cs="Times New Roman"/>
                <w:bCs/>
                <w:sz w:val="24"/>
                <w:szCs w:val="24"/>
              </w:rPr>
              <w:t>/МН</w:t>
            </w:r>
          </w:p>
        </w:tc>
      </w:tr>
      <w:tr w:rsidR="00EC6786" w:rsidRPr="00E747AD" w14:paraId="52CB3E39" w14:textId="77777777" w:rsidTr="005C7EA5">
        <w:trPr>
          <w:trHeight w:val="44"/>
        </w:trPr>
        <w:tc>
          <w:tcPr>
            <w:tcW w:w="2405" w:type="dxa"/>
          </w:tcPr>
          <w:p w14:paraId="0110D3F5" w14:textId="0B2AB08E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87" w:type="dxa"/>
          </w:tcPr>
          <w:p w14:paraId="7D9FFC1F" w14:textId="7FC3DB79" w:rsidR="00EC6786" w:rsidRPr="00E747AD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Программ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F65EA">
              <w:rPr>
                <w:rFonts w:cs="Times New Roman"/>
                <w:sz w:val="24"/>
                <w:szCs w:val="24"/>
              </w:rPr>
              <w:t xml:space="preserve"> сертификационных испытаний</w:t>
            </w:r>
          </w:p>
        </w:tc>
        <w:tc>
          <w:tcPr>
            <w:tcW w:w="1417" w:type="dxa"/>
          </w:tcPr>
          <w:p w14:paraId="7D983236" w14:textId="610358F0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182477B6" w14:textId="77777777" w:rsidTr="005C7EA5">
        <w:trPr>
          <w:trHeight w:val="44"/>
        </w:trPr>
        <w:tc>
          <w:tcPr>
            <w:tcW w:w="2405" w:type="dxa"/>
          </w:tcPr>
          <w:p w14:paraId="5A1EED3E" w14:textId="17C7B163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387" w:type="dxa"/>
          </w:tcPr>
          <w:p w14:paraId="6F8049DF" w14:textId="62ECE354" w:rsidR="00EC6786" w:rsidRPr="00E747AD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Акт обследования условий производства при сертификации продукции</w:t>
            </w:r>
          </w:p>
        </w:tc>
        <w:tc>
          <w:tcPr>
            <w:tcW w:w="1417" w:type="dxa"/>
          </w:tcPr>
          <w:p w14:paraId="279EF4DD" w14:textId="0A62E556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0FAFC77F" w14:textId="77777777" w:rsidTr="005C7EA5">
        <w:trPr>
          <w:trHeight w:val="44"/>
        </w:trPr>
        <w:tc>
          <w:tcPr>
            <w:tcW w:w="2405" w:type="dxa"/>
          </w:tcPr>
          <w:p w14:paraId="4A114826" w14:textId="34D9E87B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387" w:type="dxa"/>
          </w:tcPr>
          <w:p w14:paraId="1409BB24" w14:textId="26B87DCB" w:rsidR="00EC6786" w:rsidRPr="00E747AD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Решение о выдаче или об отказе в выдачи сертификата соответствия</w:t>
            </w:r>
          </w:p>
        </w:tc>
        <w:tc>
          <w:tcPr>
            <w:tcW w:w="1417" w:type="dxa"/>
          </w:tcPr>
          <w:p w14:paraId="545D05AE" w14:textId="44607BAC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678FB2CD" w14:textId="77777777" w:rsidTr="005C7EA5">
        <w:trPr>
          <w:trHeight w:val="44"/>
        </w:trPr>
        <w:tc>
          <w:tcPr>
            <w:tcW w:w="2405" w:type="dxa"/>
          </w:tcPr>
          <w:p w14:paraId="6584FA19" w14:textId="0EBE96B0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387" w:type="dxa"/>
          </w:tcPr>
          <w:p w14:paraId="397B7C4E" w14:textId="40A78B6B" w:rsidR="00EC6786" w:rsidRPr="00E747AD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Программа проведения инспекционного контроля сертифицированной продукции</w:t>
            </w:r>
          </w:p>
        </w:tc>
        <w:tc>
          <w:tcPr>
            <w:tcW w:w="1417" w:type="dxa"/>
          </w:tcPr>
          <w:p w14:paraId="515C9367" w14:textId="63EF6F22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79548ACA" w14:textId="77777777" w:rsidTr="005C7EA5">
        <w:trPr>
          <w:trHeight w:val="44"/>
        </w:trPr>
        <w:tc>
          <w:tcPr>
            <w:tcW w:w="2405" w:type="dxa"/>
          </w:tcPr>
          <w:p w14:paraId="130324EF" w14:textId="191A95BA" w:rsidR="00EC6786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387" w:type="dxa"/>
          </w:tcPr>
          <w:p w14:paraId="7AAC929A" w14:textId="2BEEB625" w:rsidR="00EC6786" w:rsidRPr="008F65EA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Акт инспекционного контроля сертифицированной продукцией</w:t>
            </w:r>
          </w:p>
        </w:tc>
        <w:tc>
          <w:tcPr>
            <w:tcW w:w="1417" w:type="dxa"/>
          </w:tcPr>
          <w:p w14:paraId="49811D79" w14:textId="28F76925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7A8C95DF" w14:textId="77777777" w:rsidTr="005C7EA5">
        <w:trPr>
          <w:trHeight w:val="44"/>
        </w:trPr>
        <w:tc>
          <w:tcPr>
            <w:tcW w:w="2405" w:type="dxa"/>
          </w:tcPr>
          <w:p w14:paraId="3E12EE8C" w14:textId="7FCE7E68" w:rsidR="00EC6786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387" w:type="dxa"/>
          </w:tcPr>
          <w:p w14:paraId="77563EC8" w14:textId="2FD45B3C" w:rsidR="00EC6786" w:rsidRPr="008F65EA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Решение о подтверждении, приостановлении или аннулировании действия сертификата соответствия</w:t>
            </w:r>
          </w:p>
        </w:tc>
        <w:tc>
          <w:tcPr>
            <w:tcW w:w="1417" w:type="dxa"/>
          </w:tcPr>
          <w:p w14:paraId="42B37B43" w14:textId="5334D8BA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4011F460" w14:textId="77777777" w:rsidTr="005C7EA5">
        <w:trPr>
          <w:trHeight w:val="44"/>
        </w:trPr>
        <w:tc>
          <w:tcPr>
            <w:tcW w:w="2405" w:type="dxa"/>
          </w:tcPr>
          <w:p w14:paraId="543DF630" w14:textId="00BCE597" w:rsidR="00EC6786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ПСП СМ ОС </w:t>
            </w:r>
            <w:proofErr w:type="gramStart"/>
            <w:r w:rsidRPr="008F65EA">
              <w:rPr>
                <w:rFonts w:cs="Times New Roman"/>
                <w:bCs/>
                <w:sz w:val="24"/>
                <w:szCs w:val="24"/>
              </w:rPr>
              <w:t>01:F</w:t>
            </w:r>
            <w:proofErr w:type="gramEnd"/>
            <w:r w:rsidRPr="008F65EA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387" w:type="dxa"/>
          </w:tcPr>
          <w:p w14:paraId="681A71AB" w14:textId="69C08EB2" w:rsidR="00EC6786" w:rsidRPr="008F65EA" w:rsidRDefault="00EC6786" w:rsidP="00EC678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Журнал регистрации аннулированных сертификатов соответствия продукции</w:t>
            </w:r>
          </w:p>
        </w:tc>
        <w:tc>
          <w:tcPr>
            <w:tcW w:w="1417" w:type="dxa"/>
          </w:tcPr>
          <w:p w14:paraId="59878BFB" w14:textId="063C04D6" w:rsidR="00EC6786" w:rsidRPr="00E747AD" w:rsidRDefault="00EC6786" w:rsidP="00EC678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F5C10">
              <w:rPr>
                <w:rFonts w:cs="Times New Roman"/>
                <w:bCs/>
                <w:sz w:val="24"/>
                <w:szCs w:val="24"/>
              </w:rPr>
              <w:t>ЭН/БН/МН</w:t>
            </w:r>
          </w:p>
        </w:tc>
      </w:tr>
      <w:tr w:rsidR="00EC6786" w:rsidRPr="00E747AD" w14:paraId="372A5D21" w14:textId="77777777" w:rsidTr="00906591">
        <w:tc>
          <w:tcPr>
            <w:tcW w:w="9209" w:type="dxa"/>
            <w:gridSpan w:val="3"/>
          </w:tcPr>
          <w:p w14:paraId="0ECB6141" w14:textId="77777777" w:rsidR="00EC6786" w:rsidRPr="00E747AD" w:rsidRDefault="00EC6786" w:rsidP="00EC6786">
            <w:pPr>
              <w:pStyle w:val="Default"/>
              <w:rPr>
                <w:i/>
                <w:color w:val="auto"/>
              </w:rPr>
            </w:pPr>
            <w:r w:rsidRPr="00E747AD">
              <w:rPr>
                <w:i/>
                <w:color w:val="auto"/>
              </w:rPr>
              <w:t>Примечание:</w:t>
            </w:r>
          </w:p>
          <w:p w14:paraId="2B5EBAFA" w14:textId="77777777" w:rsidR="00EC6786" w:rsidRPr="00E747AD" w:rsidRDefault="00EC6786" w:rsidP="00EC6786">
            <w:pPr>
              <w:pStyle w:val="Default"/>
              <w:rPr>
                <w:i/>
                <w:color w:val="auto"/>
              </w:rPr>
            </w:pPr>
            <w:r w:rsidRPr="00E747AD">
              <w:rPr>
                <w:i/>
                <w:color w:val="auto"/>
              </w:rPr>
              <w:t>*</w:t>
            </w:r>
            <w:r w:rsidRPr="00E747AD">
              <w:rPr>
                <w:b/>
                <w:i/>
                <w:color w:val="auto"/>
              </w:rPr>
              <w:t>ЭН</w:t>
            </w:r>
            <w:r w:rsidRPr="00E747AD">
              <w:rPr>
                <w:i/>
                <w:color w:val="auto"/>
              </w:rPr>
              <w:t xml:space="preserve"> – документ хранится на электронном носителе; </w:t>
            </w:r>
          </w:p>
          <w:p w14:paraId="6C37E3C8" w14:textId="77777777" w:rsidR="00EC6786" w:rsidRPr="00E747AD" w:rsidRDefault="00EC6786" w:rsidP="00EC6786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E747AD">
              <w:rPr>
                <w:rFonts w:cs="Times New Roman"/>
                <w:b/>
                <w:i/>
                <w:sz w:val="24"/>
                <w:szCs w:val="24"/>
              </w:rPr>
              <w:t>БН</w:t>
            </w:r>
            <w:r w:rsidRPr="00E747AD">
              <w:rPr>
                <w:rFonts w:cs="Times New Roman"/>
                <w:i/>
                <w:sz w:val="24"/>
                <w:szCs w:val="24"/>
              </w:rPr>
              <w:t xml:space="preserve"> – документ хранится на бумажном носителе</w:t>
            </w:r>
          </w:p>
        </w:tc>
      </w:tr>
    </w:tbl>
    <w:p w14:paraId="6F437CFF" w14:textId="77777777" w:rsidR="00906591" w:rsidRPr="00E747AD" w:rsidRDefault="00906591" w:rsidP="0090659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/>
          <w:sz w:val="24"/>
          <w:szCs w:val="24"/>
          <w:highlight w:val="yellow"/>
        </w:rPr>
      </w:pPr>
    </w:p>
    <w:p w14:paraId="4BEB656C" w14:textId="6FA0A74F" w:rsidR="007627D1" w:rsidRPr="001B45F1" w:rsidRDefault="007627D1" w:rsidP="00447FA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245678AD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D3D78B8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4C86121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7579F5E4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B63559B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16F00CE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1F6F8D0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4B02107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5043780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79111DBA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E74BFFC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E062A47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88CB390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101CC1E" w14:textId="77777777" w:rsidR="004621B1" w:rsidRDefault="004621B1" w:rsidP="001B45F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6C1C486" w14:textId="4AD83B78" w:rsidR="00801457" w:rsidRDefault="00801457" w:rsidP="00447FA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646E4734" w14:textId="75AE8335" w:rsidR="00CA6058" w:rsidRDefault="00CA6058" w:rsidP="00447FA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3EE3A0D0" w14:textId="3173A573" w:rsidR="00906591" w:rsidRDefault="00906591" w:rsidP="00447FA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70D7CBCB" w14:textId="77777777" w:rsidR="005C7EA5" w:rsidRPr="00587F9C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bookmarkStart w:id="56" w:name="_Hlk94024499"/>
      <w:bookmarkStart w:id="57" w:name="_GoBack"/>
      <w:r w:rsidRPr="00587F9C">
        <w:rPr>
          <w:rFonts w:cs="Times New Roman"/>
          <w:b/>
          <w:sz w:val="24"/>
          <w:szCs w:val="24"/>
        </w:rPr>
        <w:lastRenderedPageBreak/>
        <w:t>Приложение 1</w:t>
      </w:r>
    </w:p>
    <w:p w14:paraId="21B230CC" w14:textId="77777777" w:rsidR="005C7EA5" w:rsidRPr="00587F9C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587F9C">
        <w:rPr>
          <w:rFonts w:cs="Times New Roman"/>
          <w:b/>
          <w:sz w:val="24"/>
          <w:szCs w:val="24"/>
        </w:rPr>
        <w:t>(рекомендуемое)</w:t>
      </w:r>
    </w:p>
    <w:p w14:paraId="4C06B3F0" w14:textId="77777777" w:rsidR="005C7EA5" w:rsidRPr="00587F9C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 w:rsidRPr="00587F9C"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587F9C">
        <w:rPr>
          <w:rFonts w:cs="Times New Roman"/>
          <w:b/>
          <w:sz w:val="24"/>
          <w:szCs w:val="24"/>
        </w:rPr>
        <w:t>01:F</w:t>
      </w:r>
      <w:proofErr w:type="gramEnd"/>
      <w:r w:rsidRPr="00587F9C">
        <w:rPr>
          <w:rFonts w:cs="Times New Roman"/>
          <w:b/>
          <w:sz w:val="24"/>
          <w:szCs w:val="24"/>
        </w:rPr>
        <w:t>01</w:t>
      </w:r>
    </w:p>
    <w:p w14:paraId="3831D003" w14:textId="77777777" w:rsidR="005C7EA5" w:rsidRPr="00587F9C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587F9C">
        <w:rPr>
          <w:rFonts w:cs="Times New Roman"/>
          <w:b/>
          <w:sz w:val="24"/>
          <w:szCs w:val="24"/>
        </w:rPr>
        <w:t xml:space="preserve">Форма </w:t>
      </w:r>
      <w:r w:rsidRPr="00587F9C">
        <w:rPr>
          <w:rFonts w:eastAsia="Times New Roman" w:cs="Times New Roman"/>
          <w:b/>
          <w:bCs/>
          <w:sz w:val="24"/>
          <w:szCs w:val="24"/>
          <w:lang w:eastAsia="ru-RU"/>
        </w:rPr>
        <w:t>Книги регистрации заявок и решений по сертификации продукции</w:t>
      </w:r>
    </w:p>
    <w:p w14:paraId="6A05C40D" w14:textId="28C3660B" w:rsidR="005C7EA5" w:rsidRPr="00587F9C" w:rsidRDefault="00EC6786" w:rsidP="00EC6786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 w:rsidRPr="00587F9C">
        <w:rPr>
          <w:rFonts w:cs="Times New Roman"/>
          <w:b/>
          <w:sz w:val="24"/>
          <w:szCs w:val="24"/>
        </w:rPr>
        <w:t>Ведется в электронном виде</w:t>
      </w:r>
    </w:p>
    <w:p w14:paraId="7A3F1311" w14:textId="77777777" w:rsidR="005C7EA5" w:rsidRPr="00587F9C" w:rsidRDefault="005C7EA5" w:rsidP="005C7EA5">
      <w:pPr>
        <w:spacing w:after="0"/>
        <w:rPr>
          <w:sz w:val="24"/>
          <w:szCs w:val="24"/>
        </w:rPr>
      </w:pPr>
      <w:r w:rsidRPr="00587F9C">
        <w:rPr>
          <w:sz w:val="24"/>
          <w:szCs w:val="24"/>
        </w:rPr>
        <w:t>обложка</w:t>
      </w:r>
    </w:p>
    <w:tbl>
      <w:tblPr>
        <w:tblStyle w:val="a4"/>
        <w:tblW w:w="9782" w:type="dxa"/>
        <w:tblInd w:w="-426" w:type="dxa"/>
        <w:tblLook w:val="04A0" w:firstRow="1" w:lastRow="0" w:firstColumn="1" w:lastColumn="0" w:noHBand="0" w:noVBand="1"/>
      </w:tblPr>
      <w:tblGrid>
        <w:gridCol w:w="710"/>
        <w:gridCol w:w="2693"/>
        <w:gridCol w:w="284"/>
        <w:gridCol w:w="2551"/>
        <w:gridCol w:w="709"/>
        <w:gridCol w:w="2551"/>
        <w:gridCol w:w="284"/>
      </w:tblGrid>
      <w:tr w:rsidR="005C7EA5" w:rsidRPr="00587F9C" w14:paraId="7473EA4A" w14:textId="77777777" w:rsidTr="00976D13"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0CB660A" w14:textId="77777777" w:rsidR="005C7EA5" w:rsidRPr="00587F9C" w:rsidRDefault="005C7EA5" w:rsidP="00976D13">
            <w:pPr>
              <w:jc w:val="center"/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76167901" w14:textId="77777777" w:rsidR="005C7EA5" w:rsidRPr="00587F9C" w:rsidRDefault="005C7EA5" w:rsidP="00976D1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72D005E" w14:textId="77777777" w:rsidR="005C7EA5" w:rsidRPr="00587F9C" w:rsidRDefault="005C7EA5" w:rsidP="00976D13">
            <w:pPr>
              <w:jc w:val="center"/>
              <w:rPr>
                <w:rFonts w:cs="Times New Roman"/>
              </w:rPr>
            </w:pPr>
          </w:p>
        </w:tc>
      </w:tr>
      <w:tr w:rsidR="005C7EA5" w:rsidRPr="00587F9C" w14:paraId="7376EAFC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  <w:vAlign w:val="center"/>
          </w:tcPr>
          <w:p w14:paraId="1DF0186A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EE553FB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7F9C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5ED383DF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587F9C" w14:paraId="49FC7236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</w:tcPr>
          <w:p w14:paraId="3421B1BF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0BACAAF5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A271FD0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</w:tr>
      <w:tr w:rsidR="005C7EA5" w:rsidRPr="00587F9C" w14:paraId="66AE9BE3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  <w:vAlign w:val="center"/>
          </w:tcPr>
          <w:p w14:paraId="74B660FF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3B41F9C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7F9C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587F9C">
              <w:rPr>
                <w:sz w:val="16"/>
                <w:szCs w:val="16"/>
              </w:rPr>
              <w:t>ОС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002D58A7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587F9C" w14:paraId="11F63053" w14:textId="77777777" w:rsidTr="00976D13">
        <w:trPr>
          <w:trHeight w:val="131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</w:tcPr>
          <w:p w14:paraId="539F4D86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6DF1C9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11E17946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</w:tr>
      <w:tr w:rsidR="005C7EA5" w:rsidRPr="00587F9C" w14:paraId="5175915F" w14:textId="77777777" w:rsidTr="00976D13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2CA894FA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816D5" w14:textId="77777777" w:rsidR="005C7EA5" w:rsidRPr="00587F9C" w:rsidRDefault="005C7EA5" w:rsidP="00976D13">
            <w:pPr>
              <w:pStyle w:val="afb"/>
              <w:shd w:val="clear" w:color="auto" w:fill="C5E0B3" w:themeFill="accent6" w:themeFillTint="66"/>
              <w:jc w:val="right"/>
              <w:rPr>
                <w:sz w:val="20"/>
                <w:szCs w:val="20"/>
              </w:rPr>
            </w:pPr>
            <w:r w:rsidRPr="00587F9C">
              <w:rPr>
                <w:sz w:val="20"/>
                <w:szCs w:val="20"/>
              </w:rPr>
              <w:t>номер индексирования</w:t>
            </w:r>
          </w:p>
        </w:tc>
        <w:tc>
          <w:tcPr>
            <w:tcW w:w="28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640C550" w14:textId="77777777" w:rsidR="005C7EA5" w:rsidRPr="00587F9C" w:rsidRDefault="005C7EA5" w:rsidP="00976D13"/>
          <w:p w14:paraId="5DDE8965" w14:textId="77777777" w:rsidR="005C7EA5" w:rsidRPr="00587F9C" w:rsidRDefault="005C7EA5" w:rsidP="00976D13"/>
          <w:p w14:paraId="3D49C0C8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</w:tr>
      <w:tr w:rsidR="005C7EA5" w:rsidRPr="00587F9C" w14:paraId="41BF0FA0" w14:textId="77777777" w:rsidTr="00976D13">
        <w:trPr>
          <w:trHeight w:val="2885"/>
        </w:trPr>
        <w:tc>
          <w:tcPr>
            <w:tcW w:w="710" w:type="dxa"/>
            <w:vMerge/>
            <w:tcBorders>
              <w:top w:val="nil"/>
              <w:left w:val="nil"/>
              <w:right w:val="double" w:sz="4" w:space="0" w:color="auto"/>
            </w:tcBorders>
          </w:tcPr>
          <w:p w14:paraId="2656C5C0" w14:textId="77777777" w:rsidR="005C7EA5" w:rsidRPr="00587F9C" w:rsidRDefault="005C7EA5" w:rsidP="00976D13"/>
        </w:tc>
        <w:tc>
          <w:tcPr>
            <w:tcW w:w="878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9ED213A" w14:textId="77777777" w:rsidR="005C7EA5" w:rsidRPr="00587F9C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14:paraId="49209D0A" w14:textId="77777777" w:rsidR="005C7EA5" w:rsidRPr="00587F9C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587F9C">
              <w:rPr>
                <w:rFonts w:cs="Times New Roman"/>
                <w:b/>
                <w:sz w:val="40"/>
                <w:szCs w:val="40"/>
              </w:rPr>
              <w:t xml:space="preserve">КНИГА РЕГИСТРАЦИИ </w:t>
            </w:r>
          </w:p>
          <w:p w14:paraId="033562DA" w14:textId="77777777" w:rsidR="005C7EA5" w:rsidRPr="00587F9C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587F9C">
              <w:rPr>
                <w:rFonts w:cs="Times New Roman"/>
                <w:b/>
                <w:sz w:val="40"/>
                <w:szCs w:val="40"/>
              </w:rPr>
              <w:t xml:space="preserve">ЗАЯВОК И РЕШЕНИЙ </w:t>
            </w:r>
          </w:p>
          <w:p w14:paraId="321DECFC" w14:textId="77777777" w:rsidR="005C7EA5" w:rsidRPr="00587F9C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587F9C">
              <w:rPr>
                <w:rFonts w:cs="Times New Roman"/>
                <w:b/>
                <w:sz w:val="40"/>
                <w:szCs w:val="40"/>
              </w:rPr>
              <w:t xml:space="preserve">ПО СЕРТИФИКАЦИИ ПРОДУКЦИИ </w:t>
            </w:r>
          </w:p>
          <w:p w14:paraId="41194455" w14:textId="77777777" w:rsidR="005C7EA5" w:rsidRPr="00587F9C" w:rsidRDefault="005C7EA5" w:rsidP="00976D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015F57FC" w14:textId="77777777" w:rsidR="005C7EA5" w:rsidRPr="00587F9C" w:rsidRDefault="005C7EA5" w:rsidP="00976D13"/>
        </w:tc>
      </w:tr>
      <w:tr w:rsidR="005C7EA5" w:rsidRPr="00587F9C" w14:paraId="3E639E94" w14:textId="77777777" w:rsidTr="00976D13">
        <w:trPr>
          <w:trHeight w:val="47"/>
        </w:trPr>
        <w:tc>
          <w:tcPr>
            <w:tcW w:w="71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59C745FD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4F08C" w14:textId="77777777" w:rsidR="005C7EA5" w:rsidRPr="00587F9C" w:rsidRDefault="005C7EA5" w:rsidP="00976D13">
            <w:pPr>
              <w:jc w:val="right"/>
              <w:rPr>
                <w:rFonts w:cs="Times New Roman"/>
                <w:sz w:val="24"/>
                <w:szCs w:val="24"/>
              </w:rPr>
            </w:pPr>
            <w:r w:rsidRPr="00587F9C">
              <w:rPr>
                <w:rFonts w:cs="Times New Roman"/>
                <w:sz w:val="24"/>
                <w:szCs w:val="24"/>
              </w:rPr>
              <w:t>начато: __________________ г.</w:t>
            </w:r>
          </w:p>
          <w:p w14:paraId="201D0B72" w14:textId="77777777" w:rsidR="005C7EA5" w:rsidRPr="00587F9C" w:rsidRDefault="005C7EA5" w:rsidP="00976D13">
            <w:pPr>
              <w:jc w:val="right"/>
              <w:rPr>
                <w:rFonts w:cs="Times New Roman"/>
                <w:b/>
              </w:rPr>
            </w:pPr>
            <w:r w:rsidRPr="00587F9C">
              <w:rPr>
                <w:rFonts w:cs="Times New Roman"/>
                <w:sz w:val="24"/>
                <w:szCs w:val="24"/>
              </w:rPr>
              <w:t>окончено: ________________ г.</w:t>
            </w:r>
          </w:p>
        </w:tc>
        <w:tc>
          <w:tcPr>
            <w:tcW w:w="28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54CCD10" w14:textId="77777777" w:rsidR="005C7EA5" w:rsidRPr="00587F9C" w:rsidRDefault="005C7EA5" w:rsidP="00976D13">
            <w:pPr>
              <w:rPr>
                <w:rFonts w:cs="Times New Roman"/>
              </w:rPr>
            </w:pPr>
          </w:p>
        </w:tc>
      </w:tr>
      <w:tr w:rsidR="005C7EA5" w:rsidRPr="00587F9C" w14:paraId="58C7982B" w14:textId="77777777" w:rsidTr="00976D1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EC75D59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54E10C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  <w:p w14:paraId="004A484E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C47BA1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587F9C" w14:paraId="2CAD1C1E" w14:textId="77777777" w:rsidTr="00976D13">
        <w:trPr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C259930" w14:textId="77777777" w:rsidR="005C7EA5" w:rsidRPr="00587F9C" w:rsidRDefault="005C7EA5" w:rsidP="00976D13">
            <w:pPr>
              <w:rPr>
                <w:rFonts w:cs="Times New Roman"/>
                <w:sz w:val="20"/>
                <w:szCs w:val="20"/>
              </w:rPr>
            </w:pPr>
            <w:r w:rsidRPr="00587F9C">
              <w:rPr>
                <w:rFonts w:cs="Times New Roman"/>
                <w:sz w:val="20"/>
                <w:szCs w:val="20"/>
              </w:rPr>
              <w:t xml:space="preserve">Данные </w:t>
            </w:r>
            <w:r w:rsidRPr="00587F9C">
              <w:rPr>
                <w:sz w:val="20"/>
                <w:szCs w:val="20"/>
              </w:rPr>
              <w:t>ответственного лица</w:t>
            </w:r>
            <w:r w:rsidRPr="00587F9C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B209" w14:textId="77777777" w:rsidR="005C7EA5" w:rsidRPr="00587F9C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5024D6D0" w14:textId="77777777" w:rsidR="005C7EA5" w:rsidRPr="00587F9C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D7B5" w14:textId="77777777" w:rsidR="005C7EA5" w:rsidRPr="00587F9C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CD150B" w14:textId="77777777" w:rsidR="005C7EA5" w:rsidRPr="00587F9C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587F9C" w14:paraId="007BD36B" w14:textId="77777777" w:rsidTr="00976D13">
        <w:tc>
          <w:tcPr>
            <w:tcW w:w="3403" w:type="dxa"/>
            <w:gridSpan w:val="2"/>
            <w:tcBorders>
              <w:left w:val="nil"/>
              <w:bottom w:val="nil"/>
              <w:right w:val="nil"/>
            </w:tcBorders>
          </w:tcPr>
          <w:p w14:paraId="081C6B91" w14:textId="77777777" w:rsidR="005C7EA5" w:rsidRPr="00587F9C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5743C9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3FD05302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7F9C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0D372A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340A0C04" w14:textId="77777777" w:rsidR="005C7EA5" w:rsidRPr="00587F9C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7F9C">
              <w:rPr>
                <w:rFonts w:cs="Times New Roman"/>
                <w:sz w:val="16"/>
                <w:szCs w:val="16"/>
              </w:rPr>
              <w:t xml:space="preserve">инициалы, фамилия </w:t>
            </w:r>
          </w:p>
        </w:tc>
      </w:tr>
    </w:tbl>
    <w:p w14:paraId="296A5ACF" w14:textId="77777777" w:rsidR="005C7EA5" w:rsidRPr="00587F9C" w:rsidRDefault="005C7EA5" w:rsidP="005C7EA5">
      <w:pPr>
        <w:spacing w:after="0"/>
        <w:rPr>
          <w:rFonts w:cs="Times New Roman"/>
          <w:sz w:val="24"/>
          <w:szCs w:val="24"/>
        </w:rPr>
      </w:pPr>
    </w:p>
    <w:p w14:paraId="702A6DBF" w14:textId="77777777" w:rsidR="005C7EA5" w:rsidRPr="00587F9C" w:rsidRDefault="005C7EA5" w:rsidP="005C7EA5">
      <w:pPr>
        <w:spacing w:after="0"/>
        <w:rPr>
          <w:rFonts w:cs="Times New Roman"/>
          <w:sz w:val="24"/>
          <w:szCs w:val="24"/>
        </w:rPr>
      </w:pPr>
      <w:r w:rsidRPr="00587F9C">
        <w:rPr>
          <w:rFonts w:cs="Times New Roman"/>
          <w:sz w:val="24"/>
          <w:szCs w:val="24"/>
        </w:rPr>
        <w:t>Последующие листы</w:t>
      </w:r>
    </w:p>
    <w:p w14:paraId="26C126B8" w14:textId="77777777" w:rsidR="005C7EA5" w:rsidRPr="00587F9C" w:rsidRDefault="005C7EA5" w:rsidP="005C7EA5">
      <w:pPr>
        <w:spacing w:after="0"/>
        <w:rPr>
          <w:rFonts w:cs="Times New Roman"/>
          <w:sz w:val="24"/>
          <w:szCs w:val="24"/>
        </w:rPr>
      </w:pPr>
    </w:p>
    <w:p w14:paraId="5AF7397C" w14:textId="77777777" w:rsidR="005C7EA5" w:rsidRPr="00587F9C" w:rsidRDefault="005C7EA5" w:rsidP="005C7EA5">
      <w:pPr>
        <w:spacing w:after="0"/>
        <w:rPr>
          <w:rFonts w:cs="Times New Roman"/>
          <w:b/>
        </w:rPr>
      </w:pPr>
      <w:r w:rsidRPr="00587F9C">
        <w:rPr>
          <w:rFonts w:cs="Times New Roman"/>
          <w:sz w:val="20"/>
          <w:szCs w:val="20"/>
        </w:rPr>
        <w:t>1 лист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371"/>
        <w:gridCol w:w="2358"/>
        <w:gridCol w:w="2162"/>
        <w:gridCol w:w="2120"/>
      </w:tblGrid>
      <w:tr w:rsidR="005C7EA5" w:rsidRPr="00587F9C" w14:paraId="13FC866A" w14:textId="77777777" w:rsidTr="00976D13">
        <w:trPr>
          <w:trHeight w:val="62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651F50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14:paraId="176F3507" w14:textId="50CC549B" w:rsidR="005C7EA5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заявки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5215C7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Дата</w:t>
            </w:r>
          </w:p>
          <w:p w14:paraId="081A2AAB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принятия заявок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E39E83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44F0DE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14:paraId="48D93011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продукции (или группа продукции)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15D796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Дата принятия решения по заявке</w:t>
            </w:r>
          </w:p>
        </w:tc>
      </w:tr>
      <w:tr w:rsidR="005C7EA5" w:rsidRPr="00587F9C" w14:paraId="620F271E" w14:textId="77777777" w:rsidTr="00976D13">
        <w:trPr>
          <w:trHeight w:val="20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BD39B8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5C1DF0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F54EB7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D983BF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</w:rPr>
            </w:pPr>
            <w:r w:rsidRPr="00587F9C">
              <w:rPr>
                <w:rFonts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9FF1E2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5</w:t>
            </w:r>
          </w:p>
        </w:tc>
      </w:tr>
      <w:tr w:rsidR="005C7EA5" w:rsidRPr="00587F9C" w14:paraId="2D932683" w14:textId="77777777" w:rsidTr="00976D13">
        <w:trPr>
          <w:trHeight w:val="20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6B1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FA9D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2BAF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977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93F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C7EA5" w:rsidRPr="00587F9C" w14:paraId="35DBFCA1" w14:textId="77777777" w:rsidTr="00976D13">
        <w:trPr>
          <w:trHeight w:val="208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427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75D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F14C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CAB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2DC" w14:textId="77777777" w:rsidR="005C7EA5" w:rsidRPr="00587F9C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777F3F" w14:textId="77777777" w:rsidR="005C7EA5" w:rsidRPr="00587F9C" w:rsidRDefault="005C7EA5" w:rsidP="005C7EA5">
      <w:pPr>
        <w:spacing w:after="0"/>
        <w:rPr>
          <w:rFonts w:cs="Times New Roman"/>
        </w:rPr>
      </w:pPr>
    </w:p>
    <w:p w14:paraId="3F281506" w14:textId="77777777" w:rsidR="005C7EA5" w:rsidRPr="00587F9C" w:rsidRDefault="005C7EA5" w:rsidP="005C7EA5">
      <w:pPr>
        <w:spacing w:after="0"/>
        <w:rPr>
          <w:rFonts w:cs="Times New Roman"/>
          <w:b/>
        </w:rPr>
      </w:pPr>
      <w:r w:rsidRPr="00587F9C">
        <w:rPr>
          <w:rFonts w:cs="Times New Roman"/>
          <w:sz w:val="20"/>
          <w:szCs w:val="20"/>
        </w:rPr>
        <w:t>2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24"/>
      </w:tblGrid>
      <w:tr w:rsidR="00EC6786" w:rsidRPr="00587F9C" w14:paraId="604EA965" w14:textId="77777777" w:rsidTr="00EC678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BB6D01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№ схемы</w:t>
            </w:r>
          </w:p>
          <w:p w14:paraId="5451B9CC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сертификации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519974" w14:textId="4DDDC70A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EC6786" w:rsidRPr="00587F9C" w14:paraId="5EB1166C" w14:textId="77777777" w:rsidTr="00EC678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C5845F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7413F0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87F9C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EC6786" w:rsidRPr="00587F9C" w14:paraId="20C099C2" w14:textId="77777777" w:rsidTr="00EC678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EAD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CD6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C6786" w:rsidRPr="00587F9C" w14:paraId="66314050" w14:textId="77777777" w:rsidTr="00EC678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5BF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1B1" w14:textId="77777777" w:rsidR="00EC6786" w:rsidRPr="00587F9C" w:rsidRDefault="00EC6786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A7D345A" w14:textId="77777777" w:rsidR="005C7EA5" w:rsidRPr="00587F9C" w:rsidRDefault="005C7EA5" w:rsidP="005C7EA5">
      <w:pPr>
        <w:spacing w:after="0"/>
        <w:rPr>
          <w:sz w:val="24"/>
          <w:szCs w:val="24"/>
        </w:rPr>
      </w:pPr>
    </w:p>
    <w:p w14:paraId="004E1AC5" w14:textId="77777777" w:rsidR="005C7EA5" w:rsidRPr="00587F9C" w:rsidRDefault="005C7EA5" w:rsidP="005C7EA5">
      <w:pPr>
        <w:pStyle w:val="a9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7"/>
    <w:p w14:paraId="7EC64DE5" w14:textId="77777777" w:rsidR="00143707" w:rsidRDefault="00143707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57B434D" w14:textId="77777777" w:rsidR="00EC6786" w:rsidRDefault="00EC6786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66CBAA1" w14:textId="77777777" w:rsidR="00EC6786" w:rsidRDefault="00EC6786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F65A246" w14:textId="34D18F21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2</w:t>
      </w:r>
    </w:p>
    <w:p w14:paraId="090F45C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29F5A0B1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02</w:t>
      </w:r>
    </w:p>
    <w:p w14:paraId="4F226A43" w14:textId="77777777" w:rsidR="005C7EA5" w:rsidRPr="008F65EA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Форма программы испытаний</w:t>
      </w:r>
    </w:p>
    <w:p w14:paraId="76535C83" w14:textId="77777777" w:rsidR="005C7EA5" w:rsidRPr="008F65EA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6096612B" w14:textId="77777777" w:rsidTr="00976D13">
        <w:tc>
          <w:tcPr>
            <w:tcW w:w="9344" w:type="dxa"/>
            <w:tcBorders>
              <w:top w:val="nil"/>
            </w:tcBorders>
          </w:tcPr>
          <w:p w14:paraId="7710F51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0C83FF6B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041AA04B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</w:tr>
      <w:tr w:rsidR="005C7EA5" w:rsidRPr="008F65EA" w14:paraId="3F5BB663" w14:textId="77777777" w:rsidTr="00976D13">
        <w:tc>
          <w:tcPr>
            <w:tcW w:w="9344" w:type="dxa"/>
            <w:tcBorders>
              <w:top w:val="nil"/>
            </w:tcBorders>
          </w:tcPr>
          <w:p w14:paraId="3EEA58C1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4B5E0E7F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3C70B86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</w:tr>
      <w:tr w:rsidR="005C7EA5" w:rsidRPr="008F65EA" w14:paraId="3EB296A2" w14:textId="77777777" w:rsidTr="00976D13">
        <w:tc>
          <w:tcPr>
            <w:tcW w:w="9344" w:type="dxa"/>
            <w:tcBorders>
              <w:top w:val="nil"/>
            </w:tcBorders>
          </w:tcPr>
          <w:p w14:paraId="725EECE2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76B8C536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64499A7E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адрес</w:t>
            </w:r>
          </w:p>
        </w:tc>
      </w:tr>
      <w:tr w:rsidR="005C7EA5" w:rsidRPr="008F65EA" w14:paraId="2EC911C7" w14:textId="77777777" w:rsidTr="00976D13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2972A8F9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2B43A200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72BBD768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ссылка на реестр аккредитации</w:t>
            </w:r>
          </w:p>
        </w:tc>
      </w:tr>
    </w:tbl>
    <w:p w14:paraId="5CAA9F28" w14:textId="77777777" w:rsidR="005C7EA5" w:rsidRPr="008F65EA" w:rsidRDefault="005C7EA5" w:rsidP="005C7EA5">
      <w:pPr>
        <w:spacing w:after="0"/>
        <w:jc w:val="center"/>
        <w:rPr>
          <w:rFonts w:cs="Times New Roman"/>
          <w:sz w:val="24"/>
          <w:szCs w:val="24"/>
        </w:rPr>
      </w:pPr>
    </w:p>
    <w:p w14:paraId="18A8B479" w14:textId="77777777" w:rsidR="005C7EA5" w:rsidRPr="008F65EA" w:rsidRDefault="005C7EA5" w:rsidP="005C7EA5">
      <w:pPr>
        <w:keepNext/>
        <w:spacing w:after="0"/>
        <w:ind w:firstLine="1440"/>
        <w:jc w:val="right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sz w:val="24"/>
          <w:szCs w:val="24"/>
        </w:rPr>
        <w:t xml:space="preserve">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C7EA5" w:rsidRPr="008F65EA" w14:paraId="5F047061" w14:textId="77777777" w:rsidTr="00976D1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2051DD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bookmarkStart w:id="58" w:name="_Hlk93688903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F13ED6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5C7EA5" w:rsidRPr="008F65EA" w14:paraId="7ADFAADB" w14:textId="77777777" w:rsidTr="00976D1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5834DF" w14:textId="77777777" w:rsidR="005C7EA5" w:rsidRPr="008F65EA" w:rsidRDefault="005C7EA5" w:rsidP="00976D1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F11D9C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________________________</w:t>
            </w:r>
          </w:p>
          <w:p w14:paraId="0F09D845" w14:textId="77777777" w:rsidR="005C7EA5" w:rsidRPr="008F65EA" w:rsidRDefault="005C7EA5" w:rsidP="00976D13">
            <w:pPr>
              <w:spacing w:after="0"/>
              <w:jc w:val="right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                 наименование ОС</w:t>
            </w:r>
          </w:p>
          <w:p w14:paraId="07BA8671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</w:t>
            </w:r>
          </w:p>
          <w:p w14:paraId="19C45972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F65E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подпись                             инициалы, фамилия</w:t>
            </w:r>
          </w:p>
          <w:p w14:paraId="1CA82D54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  <w:bookmarkEnd w:id="58"/>
    </w:tbl>
    <w:p w14:paraId="71AA8E5D" w14:textId="77777777" w:rsidR="005C7EA5" w:rsidRDefault="005C7EA5" w:rsidP="005C7E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u w:val="single"/>
        </w:rPr>
      </w:pPr>
    </w:p>
    <w:p w14:paraId="37247AE6" w14:textId="77777777" w:rsidR="005C7EA5" w:rsidRPr="008F65EA" w:rsidRDefault="005C7EA5" w:rsidP="005C7EA5">
      <w:pPr>
        <w:keepNext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 xml:space="preserve">ПРОГРАММА </w:t>
      </w:r>
    </w:p>
    <w:p w14:paraId="0D8B9FCD" w14:textId="77777777" w:rsidR="005C7EA5" w:rsidRPr="008F65EA" w:rsidRDefault="005C7EA5" w:rsidP="005C7EA5">
      <w:pPr>
        <w:keepNext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сертификационных испытаний</w:t>
      </w:r>
    </w:p>
    <w:p w14:paraId="407E3192" w14:textId="77777777" w:rsidR="005C7EA5" w:rsidRPr="008F65EA" w:rsidRDefault="005C7EA5" w:rsidP="005C7EA5">
      <w:pPr>
        <w:keepNext/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5C7EA5" w:rsidRPr="008F65EA" w14:paraId="3709F572" w14:textId="77777777" w:rsidTr="00976D13">
        <w:tc>
          <w:tcPr>
            <w:tcW w:w="3539" w:type="dxa"/>
          </w:tcPr>
          <w:p w14:paraId="44408D6C" w14:textId="77777777" w:rsidR="005C7EA5" w:rsidRPr="008F65EA" w:rsidRDefault="005C7EA5" w:rsidP="00976D13">
            <w:pPr>
              <w:keepNext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805" w:type="dxa"/>
          </w:tcPr>
          <w:p w14:paraId="7B7E4AD6" w14:textId="77777777" w:rsidR="005C7EA5" w:rsidRPr="008F65EA" w:rsidRDefault="005C7EA5" w:rsidP="00976D13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3ECFE591" w14:textId="77777777" w:rsidTr="00976D13">
        <w:tc>
          <w:tcPr>
            <w:tcW w:w="9344" w:type="dxa"/>
            <w:gridSpan w:val="2"/>
          </w:tcPr>
          <w:p w14:paraId="1419DA14" w14:textId="77777777" w:rsidR="005C7EA5" w:rsidRPr="008F65EA" w:rsidRDefault="005C7EA5" w:rsidP="00976D13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0FD2958B" w14:textId="77777777" w:rsidTr="00976D13">
        <w:tc>
          <w:tcPr>
            <w:tcW w:w="3539" w:type="dxa"/>
          </w:tcPr>
          <w:p w14:paraId="48A6BD46" w14:textId="77777777" w:rsidR="005C7EA5" w:rsidRPr="008F65EA" w:rsidRDefault="005C7EA5" w:rsidP="00976D13">
            <w:pPr>
              <w:keepNext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805" w:type="dxa"/>
          </w:tcPr>
          <w:p w14:paraId="3FB7F8DA" w14:textId="77777777" w:rsidR="005C7EA5" w:rsidRPr="008F65EA" w:rsidRDefault="005C7EA5" w:rsidP="00976D13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035720E1" w14:textId="77777777" w:rsidTr="00976D13">
        <w:tc>
          <w:tcPr>
            <w:tcW w:w="9344" w:type="dxa"/>
            <w:gridSpan w:val="2"/>
          </w:tcPr>
          <w:p w14:paraId="1CBFC0E0" w14:textId="77777777" w:rsidR="005C7EA5" w:rsidRPr="008F65EA" w:rsidRDefault="005C7EA5" w:rsidP="00976D13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6BD5CFB1" w14:textId="77777777" w:rsidTr="00976D13">
        <w:tc>
          <w:tcPr>
            <w:tcW w:w="3539" w:type="dxa"/>
          </w:tcPr>
          <w:p w14:paraId="40950080" w14:textId="77777777" w:rsidR="005C7EA5" w:rsidRPr="008F65EA" w:rsidRDefault="005C7EA5" w:rsidP="00976D13">
            <w:pPr>
              <w:keepNext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Обозначение НД на продукцию</w:t>
            </w:r>
          </w:p>
        </w:tc>
        <w:tc>
          <w:tcPr>
            <w:tcW w:w="5805" w:type="dxa"/>
          </w:tcPr>
          <w:p w14:paraId="2F410126" w14:textId="77777777" w:rsidR="005C7EA5" w:rsidRPr="008F65EA" w:rsidRDefault="005C7EA5" w:rsidP="00976D13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48D9EAF" w14:textId="77777777" w:rsidR="005C7EA5" w:rsidRPr="008F65EA" w:rsidRDefault="005C7EA5" w:rsidP="005C7EA5">
      <w:pPr>
        <w:keepNext/>
        <w:spacing w:after="0"/>
        <w:jc w:val="center"/>
        <w:rPr>
          <w:rFonts w:cs="Times New Roman"/>
          <w:sz w:val="24"/>
          <w:szCs w:val="24"/>
        </w:rPr>
      </w:pPr>
    </w:p>
    <w:p w14:paraId="480D49E9" w14:textId="77777777" w:rsidR="005C7EA5" w:rsidRPr="008F65EA" w:rsidRDefault="005C7EA5" w:rsidP="005C7EA5">
      <w:pPr>
        <w:keepNext/>
        <w:spacing w:after="0"/>
        <w:ind w:firstLine="1440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27"/>
        <w:gridCol w:w="1985"/>
      </w:tblGrid>
      <w:tr w:rsidR="005C7EA5" w:rsidRPr="008F65EA" w14:paraId="35B097DB" w14:textId="77777777" w:rsidTr="00976D13">
        <w:tc>
          <w:tcPr>
            <w:tcW w:w="3539" w:type="dxa"/>
            <w:shd w:val="clear" w:color="auto" w:fill="E2EFD9" w:themeFill="accent6" w:themeFillTint="33"/>
            <w:vAlign w:val="center"/>
          </w:tcPr>
          <w:p w14:paraId="40D93B2C" w14:textId="77777777" w:rsidR="005C7EA5" w:rsidRPr="008F65EA" w:rsidRDefault="005C7EA5" w:rsidP="00976D13">
            <w:pPr>
              <w:spacing w:after="0"/>
              <w:ind w:left="34" w:hanging="1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65EA">
              <w:rPr>
                <w:rFonts w:eastAsia="Times New Roman" w:cs="Times New Roman"/>
                <w:b/>
                <w:sz w:val="20"/>
                <w:szCs w:val="20"/>
              </w:rPr>
              <w:t xml:space="preserve">Наименование определяемых характеристик (параметров)/виды </w:t>
            </w:r>
          </w:p>
          <w:p w14:paraId="68BFE46B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eastAsia="Times New Roman" w:cs="Times New Roman"/>
                <w:b/>
                <w:sz w:val="20"/>
                <w:szCs w:val="20"/>
              </w:rPr>
              <w:t>проводимых работ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24AACA1E" w14:textId="77777777" w:rsidR="005C7EA5" w:rsidRPr="008F65EA" w:rsidRDefault="005C7EA5" w:rsidP="00976D13">
            <w:pPr>
              <w:spacing w:after="0"/>
              <w:ind w:left="34" w:hanging="1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65EA">
              <w:rPr>
                <w:rFonts w:eastAsia="Times New Roman" w:cs="Times New Roman"/>
                <w:b/>
                <w:sz w:val="20"/>
                <w:szCs w:val="20"/>
              </w:rPr>
              <w:t xml:space="preserve">Обозначение нормативных </w:t>
            </w:r>
          </w:p>
          <w:p w14:paraId="4718B44B" w14:textId="77777777" w:rsidR="005C7EA5" w:rsidRPr="008F65EA" w:rsidRDefault="005C7EA5" w:rsidP="00976D13">
            <w:pPr>
              <w:spacing w:after="0"/>
              <w:ind w:left="34" w:hanging="1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F65EA">
              <w:rPr>
                <w:rFonts w:eastAsia="Times New Roman" w:cs="Times New Roman"/>
                <w:b/>
                <w:sz w:val="20"/>
                <w:szCs w:val="20"/>
              </w:rPr>
              <w:t xml:space="preserve">документов на методы испытаний </w:t>
            </w:r>
          </w:p>
          <w:p w14:paraId="19C98175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eastAsia="Times New Roman" w:cs="Times New Roman"/>
                <w:b/>
                <w:sz w:val="20"/>
                <w:szCs w:val="20"/>
              </w:rPr>
              <w:t>с указанием пунктов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27821AB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cs="Times New Roman"/>
                <w:b/>
                <w:sz w:val="20"/>
                <w:szCs w:val="20"/>
              </w:rPr>
              <w:t>Наименование АИЛ</w:t>
            </w:r>
          </w:p>
        </w:tc>
      </w:tr>
      <w:tr w:rsidR="005C7EA5" w:rsidRPr="008F65EA" w14:paraId="3CD3BA99" w14:textId="77777777" w:rsidTr="00976D13">
        <w:trPr>
          <w:trHeight w:val="105"/>
        </w:trPr>
        <w:tc>
          <w:tcPr>
            <w:tcW w:w="3539" w:type="dxa"/>
          </w:tcPr>
          <w:p w14:paraId="52BE7444" w14:textId="77777777" w:rsidR="005C7EA5" w:rsidRPr="008F65EA" w:rsidRDefault="005C7EA5" w:rsidP="00976D13">
            <w:pPr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7F2805" w14:textId="77777777" w:rsidR="005C7EA5" w:rsidRPr="008F65EA" w:rsidRDefault="005C7EA5" w:rsidP="00976D13">
            <w:pPr>
              <w:spacing w:after="0"/>
              <w:ind w:hanging="15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14:paraId="7C2F476A" w14:textId="77777777" w:rsidR="005C7EA5" w:rsidRPr="008F65EA" w:rsidRDefault="005C7EA5" w:rsidP="00976D13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5C7EA5" w:rsidRPr="008F65EA" w14:paraId="0D265DF5" w14:textId="77777777" w:rsidTr="00976D13">
        <w:tc>
          <w:tcPr>
            <w:tcW w:w="3539" w:type="dxa"/>
          </w:tcPr>
          <w:p w14:paraId="21AA5A9F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F6353D7" w14:textId="77777777" w:rsidR="005C7EA5" w:rsidRPr="008F65EA" w:rsidRDefault="005C7EA5" w:rsidP="00976D13">
            <w:pPr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941CEC" w14:textId="77777777" w:rsidR="005C7EA5" w:rsidRPr="008F65EA" w:rsidRDefault="005C7EA5" w:rsidP="00976D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617CA608" w14:textId="77777777" w:rsidTr="00976D13">
        <w:tc>
          <w:tcPr>
            <w:tcW w:w="3539" w:type="dxa"/>
          </w:tcPr>
          <w:p w14:paraId="13EF39C7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883C7E" w14:textId="77777777" w:rsidR="005C7EA5" w:rsidRPr="008F65EA" w:rsidRDefault="005C7EA5" w:rsidP="00976D13">
            <w:pPr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858644" w14:textId="77777777" w:rsidR="005C7EA5" w:rsidRPr="008F65EA" w:rsidRDefault="005C7EA5" w:rsidP="00976D13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5F17191C" w14:textId="77777777" w:rsidTr="00976D13">
        <w:trPr>
          <w:trHeight w:val="90"/>
        </w:trPr>
        <w:tc>
          <w:tcPr>
            <w:tcW w:w="3539" w:type="dxa"/>
          </w:tcPr>
          <w:p w14:paraId="05FA7E1E" w14:textId="77777777" w:rsidR="005C7EA5" w:rsidRPr="008F65EA" w:rsidRDefault="005C7EA5" w:rsidP="00976D13">
            <w:pPr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C4E604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B90C3C" w14:textId="77777777" w:rsidR="005C7EA5" w:rsidRPr="008F65EA" w:rsidRDefault="005C7EA5" w:rsidP="00976D13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7B823B25" w14:textId="77777777" w:rsidTr="00976D13">
        <w:trPr>
          <w:trHeight w:val="114"/>
        </w:trPr>
        <w:tc>
          <w:tcPr>
            <w:tcW w:w="3539" w:type="dxa"/>
          </w:tcPr>
          <w:p w14:paraId="142B33AC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6A018F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CAAE00" w14:textId="77777777" w:rsidR="005C7EA5" w:rsidRPr="008F65EA" w:rsidRDefault="005C7EA5" w:rsidP="00976D13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40FBBB99" w14:textId="77777777" w:rsidTr="00976D13">
        <w:trPr>
          <w:trHeight w:val="114"/>
        </w:trPr>
        <w:tc>
          <w:tcPr>
            <w:tcW w:w="3539" w:type="dxa"/>
          </w:tcPr>
          <w:p w14:paraId="4E23F21A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0BAC6E" w14:textId="77777777" w:rsidR="005C7EA5" w:rsidRPr="008F65EA" w:rsidRDefault="005C7EA5" w:rsidP="00976D13">
            <w:pPr>
              <w:widowControl w:val="0"/>
              <w:spacing w:after="0"/>
              <w:ind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E2E1C2" w14:textId="77777777" w:rsidR="005C7EA5" w:rsidRPr="008F65EA" w:rsidRDefault="005C7EA5" w:rsidP="00976D13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458BA8C" w14:textId="77777777" w:rsidR="005C7EA5" w:rsidRPr="008F65EA" w:rsidRDefault="005C7EA5" w:rsidP="005C7EA5">
      <w:pPr>
        <w:spacing w:after="0"/>
        <w:rPr>
          <w:rFonts w:cs="Times New Roman"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7"/>
        <w:gridCol w:w="2431"/>
        <w:gridCol w:w="567"/>
        <w:gridCol w:w="2552"/>
      </w:tblGrid>
      <w:tr w:rsidR="005C7EA5" w:rsidRPr="008F65EA" w14:paraId="0445E15E" w14:textId="77777777" w:rsidTr="00976D13">
        <w:tc>
          <w:tcPr>
            <w:tcW w:w="3549" w:type="dxa"/>
            <w:shd w:val="clear" w:color="auto" w:fill="E2EFD9" w:themeFill="accent6" w:themeFillTint="33"/>
          </w:tcPr>
          <w:p w14:paraId="2AF937CB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СОСТАВЛЕНО</w:t>
            </w:r>
          </w:p>
        </w:tc>
        <w:tc>
          <w:tcPr>
            <w:tcW w:w="257" w:type="dxa"/>
            <w:shd w:val="clear" w:color="auto" w:fill="E2EFD9" w:themeFill="accent6" w:themeFillTint="33"/>
          </w:tcPr>
          <w:p w14:paraId="35DE43A8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E2EFD9" w:themeFill="accent6" w:themeFillTint="33"/>
          </w:tcPr>
          <w:p w14:paraId="2AD666D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E34F629" w14:textId="77777777" w:rsidR="005C7EA5" w:rsidRPr="008F65EA" w:rsidRDefault="005C7EA5" w:rsidP="00976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50D486D8" w14:textId="77777777" w:rsidR="005C7EA5" w:rsidRPr="008F65EA" w:rsidRDefault="005C7EA5" w:rsidP="00976D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41782BC4" w14:textId="77777777" w:rsidTr="00976D13">
        <w:trPr>
          <w:trHeight w:val="371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07E37EE9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3D88671E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34E8C5C3" w14:textId="77777777" w:rsidR="005C7EA5" w:rsidRPr="008F65EA" w:rsidRDefault="005C7EA5" w:rsidP="00976D13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vAlign w:val="bottom"/>
          </w:tcPr>
          <w:p w14:paraId="60F797D7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588F052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4C0BB0CC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3A33DDF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72D70573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3DF8F9E0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1396CBD6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1692D5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49D35635" w14:textId="77777777" w:rsidTr="00976D13">
        <w:tc>
          <w:tcPr>
            <w:tcW w:w="3549" w:type="dxa"/>
          </w:tcPr>
          <w:p w14:paraId="778A5D85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57" w:type="dxa"/>
          </w:tcPr>
          <w:p w14:paraId="1232A83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C6CD572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5537A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A039BA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B9F0D97" w14:textId="77777777" w:rsidR="005C7EA5" w:rsidRPr="008F65EA" w:rsidRDefault="005C7EA5" w:rsidP="005C7EA5">
      <w:pPr>
        <w:spacing w:after="0"/>
        <w:rPr>
          <w:rFonts w:cs="Times New Roman"/>
          <w:b/>
          <w:sz w:val="24"/>
          <w:szCs w:val="24"/>
        </w:rPr>
      </w:pPr>
    </w:p>
    <w:p w14:paraId="2FD927A2" w14:textId="77777777" w:rsidR="005C7EA5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88CAEAF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781654B9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3</w:t>
      </w:r>
    </w:p>
    <w:p w14:paraId="0BBD45A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7725E8AA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03</w:t>
      </w:r>
    </w:p>
    <w:p w14:paraId="045BA92A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B7556D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Форма акта обследования условий производства при сертификации продукции</w:t>
      </w:r>
    </w:p>
    <w:p w14:paraId="6F918B3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52112B78" w14:textId="77777777" w:rsidTr="00976D13">
        <w:tc>
          <w:tcPr>
            <w:tcW w:w="9344" w:type="dxa"/>
            <w:tcBorders>
              <w:top w:val="nil"/>
            </w:tcBorders>
          </w:tcPr>
          <w:p w14:paraId="3D96824A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3DA0D009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77BD8B95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</w:tr>
      <w:tr w:rsidR="005C7EA5" w:rsidRPr="008F65EA" w14:paraId="5673E84B" w14:textId="77777777" w:rsidTr="00976D13">
        <w:tc>
          <w:tcPr>
            <w:tcW w:w="9344" w:type="dxa"/>
            <w:tcBorders>
              <w:top w:val="nil"/>
            </w:tcBorders>
          </w:tcPr>
          <w:p w14:paraId="5D59BB51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126F5610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37A3653B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</w:tr>
      <w:tr w:rsidR="005C7EA5" w:rsidRPr="008F65EA" w14:paraId="043AF7A9" w14:textId="77777777" w:rsidTr="00976D13">
        <w:tc>
          <w:tcPr>
            <w:tcW w:w="9344" w:type="dxa"/>
            <w:tcBorders>
              <w:top w:val="nil"/>
            </w:tcBorders>
          </w:tcPr>
          <w:p w14:paraId="54455E2E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412492B3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653BC5EA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адрес</w:t>
            </w:r>
          </w:p>
        </w:tc>
      </w:tr>
      <w:tr w:rsidR="005C7EA5" w:rsidRPr="008F65EA" w14:paraId="70B427E7" w14:textId="77777777" w:rsidTr="00976D13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331CBE1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2232517B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4A6BBCAF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ссылка на реестр аккредитации</w:t>
            </w:r>
          </w:p>
        </w:tc>
      </w:tr>
    </w:tbl>
    <w:p w14:paraId="7F6C8F3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2BFC971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C7EA5" w:rsidRPr="008F65EA" w14:paraId="1C160670" w14:textId="77777777" w:rsidTr="00976D1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9FA309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3E3F7B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5C7EA5" w:rsidRPr="008F65EA" w14:paraId="14E39C56" w14:textId="77777777" w:rsidTr="00976D1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01A55F" w14:textId="77777777" w:rsidR="005C7EA5" w:rsidRPr="008F65EA" w:rsidRDefault="005C7EA5" w:rsidP="00976D1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31E735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________________________</w:t>
            </w:r>
          </w:p>
          <w:p w14:paraId="7B7FB0D8" w14:textId="77777777" w:rsidR="005C7EA5" w:rsidRPr="008F65EA" w:rsidRDefault="005C7EA5" w:rsidP="00976D13">
            <w:pPr>
              <w:spacing w:after="0"/>
              <w:jc w:val="right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                 наименование ОС</w:t>
            </w:r>
          </w:p>
          <w:p w14:paraId="6CB05171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</w:t>
            </w:r>
          </w:p>
          <w:p w14:paraId="4331495F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F65E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подпись                             инициалы, фамилия</w:t>
            </w:r>
          </w:p>
          <w:p w14:paraId="54D89BF3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</w:tbl>
    <w:p w14:paraId="7AF147A9" w14:textId="77777777" w:rsidR="005C7EA5" w:rsidRPr="008F65EA" w:rsidRDefault="005C7EA5" w:rsidP="005C7E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u w:val="single"/>
        </w:rPr>
      </w:pPr>
    </w:p>
    <w:p w14:paraId="155715FC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 xml:space="preserve">АКТ </w:t>
      </w:r>
    </w:p>
    <w:p w14:paraId="48F31420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обследования условий производства при сертификации продукции</w:t>
      </w:r>
    </w:p>
    <w:p w14:paraId="3057F694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 xml:space="preserve">№ ______                                                                           </w:t>
      </w:r>
      <w:proofErr w:type="gramStart"/>
      <w:r w:rsidRPr="008F65EA">
        <w:rPr>
          <w:rFonts w:cs="Times New Roman"/>
          <w:bCs/>
          <w:sz w:val="24"/>
          <w:szCs w:val="24"/>
        </w:rPr>
        <w:t xml:space="preserve">   «</w:t>
      </w:r>
      <w:proofErr w:type="gramEnd"/>
      <w:r w:rsidRPr="008F65EA">
        <w:rPr>
          <w:rFonts w:cs="Times New Roman"/>
          <w:bCs/>
          <w:sz w:val="24"/>
          <w:szCs w:val="24"/>
        </w:rPr>
        <w:t>_____» ______________ 20____ г.</w:t>
      </w:r>
    </w:p>
    <w:p w14:paraId="399B5545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C7EA5" w:rsidRPr="008F65EA" w14:paraId="115C036D" w14:textId="77777777" w:rsidTr="00976D13">
        <w:tc>
          <w:tcPr>
            <w:tcW w:w="240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1723192D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>Объект проверки:</w:t>
            </w:r>
          </w:p>
        </w:tc>
        <w:tc>
          <w:tcPr>
            <w:tcW w:w="6939" w:type="dxa"/>
            <w:tcBorders>
              <w:top w:val="nil"/>
              <w:right w:val="nil"/>
            </w:tcBorders>
          </w:tcPr>
          <w:p w14:paraId="38899669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5C7EA5" w:rsidRPr="008F65EA" w14:paraId="0C6942B7" w14:textId="77777777" w:rsidTr="00976D13">
        <w:tc>
          <w:tcPr>
            <w:tcW w:w="2405" w:type="dxa"/>
            <w:tcBorders>
              <w:left w:val="nil"/>
            </w:tcBorders>
            <w:shd w:val="clear" w:color="auto" w:fill="E2EFD9" w:themeFill="accent6" w:themeFillTint="33"/>
          </w:tcPr>
          <w:p w14:paraId="11FC38CE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>Дата обследования:</w:t>
            </w:r>
          </w:p>
        </w:tc>
        <w:tc>
          <w:tcPr>
            <w:tcW w:w="6939" w:type="dxa"/>
            <w:tcBorders>
              <w:right w:val="nil"/>
            </w:tcBorders>
          </w:tcPr>
          <w:p w14:paraId="141BDFE6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5C7EA5" w:rsidRPr="008F65EA" w14:paraId="1F0FD9B9" w14:textId="77777777" w:rsidTr="00976D13">
        <w:trPr>
          <w:trHeight w:val="470"/>
        </w:trPr>
        <w:tc>
          <w:tcPr>
            <w:tcW w:w="2405" w:type="dxa"/>
            <w:tcBorders>
              <w:left w:val="nil"/>
            </w:tcBorders>
            <w:shd w:val="clear" w:color="auto" w:fill="E2EFD9" w:themeFill="accent6" w:themeFillTint="33"/>
            <w:vAlign w:val="bottom"/>
          </w:tcPr>
          <w:p w14:paraId="3D3116E2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6939" w:type="dxa"/>
            <w:tcBorders>
              <w:right w:val="nil"/>
            </w:tcBorders>
            <w:vAlign w:val="bottom"/>
          </w:tcPr>
          <w:p w14:paraId="1F47C2FB" w14:textId="77777777" w:rsidR="005C7EA5" w:rsidRPr="008F65EA" w:rsidRDefault="005C7EA5" w:rsidP="00976D13">
            <w:pPr>
              <w:keepNext/>
              <w:rPr>
                <w:bCs/>
                <w:sz w:val="24"/>
                <w:szCs w:val="24"/>
              </w:rPr>
            </w:pPr>
            <w:r w:rsidRPr="008F65EA">
              <w:rPr>
                <w:bCs/>
                <w:sz w:val="24"/>
                <w:szCs w:val="24"/>
              </w:rPr>
              <w:t>Решения по заявке №___       от «____» _____________20__ г.</w:t>
            </w:r>
          </w:p>
        </w:tc>
      </w:tr>
      <w:tr w:rsidR="005C7EA5" w:rsidRPr="008F65EA" w14:paraId="78399496" w14:textId="77777777" w:rsidTr="00976D13"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</w:tcPr>
          <w:p w14:paraId="3E204D13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             № и дата решения по заявке</w:t>
            </w:r>
          </w:p>
        </w:tc>
      </w:tr>
    </w:tbl>
    <w:p w14:paraId="540631A8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  <w:r w:rsidRPr="008F65EA">
        <w:rPr>
          <w:b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9"/>
        <w:gridCol w:w="2853"/>
        <w:gridCol w:w="3532"/>
      </w:tblGrid>
      <w:tr w:rsidR="005C7EA5" w:rsidRPr="008F65EA" w14:paraId="37FA1787" w14:textId="77777777" w:rsidTr="00976D13">
        <w:tc>
          <w:tcPr>
            <w:tcW w:w="9344" w:type="dxa"/>
            <w:gridSpan w:val="3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0CABDAEB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>Участники обследования:</w:t>
            </w:r>
          </w:p>
        </w:tc>
      </w:tr>
      <w:tr w:rsidR="005C7EA5" w:rsidRPr="008F65EA" w14:paraId="7E256FA8" w14:textId="77777777" w:rsidTr="00976D13">
        <w:tc>
          <w:tcPr>
            <w:tcW w:w="2959" w:type="dxa"/>
            <w:tcBorders>
              <w:left w:val="nil"/>
            </w:tcBorders>
            <w:shd w:val="clear" w:color="auto" w:fill="E2EFD9" w:themeFill="accent6" w:themeFillTint="33"/>
          </w:tcPr>
          <w:p w14:paraId="10656BB0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Cs/>
                <w:sz w:val="24"/>
                <w:szCs w:val="24"/>
              </w:rPr>
              <w:t>Представитель ОС</w:t>
            </w:r>
          </w:p>
        </w:tc>
        <w:tc>
          <w:tcPr>
            <w:tcW w:w="2853" w:type="dxa"/>
            <w:tcBorders>
              <w:right w:val="nil"/>
            </w:tcBorders>
          </w:tcPr>
          <w:p w14:paraId="1DE10A05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left w:val="nil"/>
              <w:right w:val="nil"/>
            </w:tcBorders>
          </w:tcPr>
          <w:p w14:paraId="5D4A1571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5C7EA5" w:rsidRPr="008F65EA" w14:paraId="25A48F04" w14:textId="77777777" w:rsidTr="00976D13">
        <w:tc>
          <w:tcPr>
            <w:tcW w:w="2959" w:type="dxa"/>
            <w:tcBorders>
              <w:left w:val="nil"/>
              <w:bottom w:val="nil"/>
            </w:tcBorders>
          </w:tcPr>
          <w:p w14:paraId="7D39778A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  <w:right w:val="nil"/>
            </w:tcBorders>
          </w:tcPr>
          <w:p w14:paraId="20ABDE8C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3532" w:type="dxa"/>
            <w:tcBorders>
              <w:left w:val="nil"/>
              <w:bottom w:val="nil"/>
              <w:right w:val="nil"/>
            </w:tcBorders>
          </w:tcPr>
          <w:p w14:paraId="7C856C9C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5F337EB6" w14:textId="77777777" w:rsidTr="00976D13">
        <w:tc>
          <w:tcPr>
            <w:tcW w:w="2959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350F471F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Cs/>
                <w:sz w:val="24"/>
                <w:szCs w:val="24"/>
              </w:rPr>
              <w:t>Представитель Заказчика</w:t>
            </w:r>
          </w:p>
        </w:tc>
        <w:tc>
          <w:tcPr>
            <w:tcW w:w="2853" w:type="dxa"/>
            <w:tcBorders>
              <w:top w:val="nil"/>
              <w:right w:val="nil"/>
            </w:tcBorders>
          </w:tcPr>
          <w:p w14:paraId="262852B8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</w:tcPr>
          <w:p w14:paraId="73FA2A3E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5C7EA5" w:rsidRPr="008F65EA" w14:paraId="23CBB68D" w14:textId="77777777" w:rsidTr="00976D13">
        <w:tc>
          <w:tcPr>
            <w:tcW w:w="2959" w:type="dxa"/>
            <w:tcBorders>
              <w:left w:val="nil"/>
              <w:bottom w:val="nil"/>
            </w:tcBorders>
          </w:tcPr>
          <w:p w14:paraId="5591056D" w14:textId="77777777" w:rsidR="005C7EA5" w:rsidRPr="008F65EA" w:rsidRDefault="005C7EA5" w:rsidP="00976D13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  <w:right w:val="nil"/>
            </w:tcBorders>
          </w:tcPr>
          <w:p w14:paraId="378A035C" w14:textId="77777777" w:rsidR="005C7EA5" w:rsidRPr="008F65EA" w:rsidRDefault="005C7EA5" w:rsidP="00976D1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F65EA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3532" w:type="dxa"/>
            <w:tcBorders>
              <w:left w:val="nil"/>
              <w:bottom w:val="nil"/>
              <w:right w:val="nil"/>
            </w:tcBorders>
          </w:tcPr>
          <w:p w14:paraId="44AFB551" w14:textId="77777777" w:rsidR="005C7EA5" w:rsidRPr="008F65EA" w:rsidRDefault="005C7EA5" w:rsidP="00976D1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F65EA">
              <w:rPr>
                <w:bCs/>
                <w:sz w:val="16"/>
                <w:szCs w:val="16"/>
              </w:rPr>
              <w:t>инициалы, фамилия</w:t>
            </w:r>
          </w:p>
        </w:tc>
      </w:tr>
    </w:tbl>
    <w:p w14:paraId="5926F5B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6424CE0B" w14:textId="77777777" w:rsidTr="00976D13">
        <w:tc>
          <w:tcPr>
            <w:tcW w:w="9344" w:type="dxa"/>
          </w:tcPr>
          <w:p w14:paraId="46AC8987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>1 Исходные данные</w:t>
            </w:r>
          </w:p>
        </w:tc>
      </w:tr>
      <w:tr w:rsidR="005C7EA5" w:rsidRPr="008F65EA" w14:paraId="15C81E99" w14:textId="77777777" w:rsidTr="00976D13">
        <w:tc>
          <w:tcPr>
            <w:tcW w:w="9344" w:type="dxa"/>
          </w:tcPr>
          <w:p w14:paraId="73015934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7C1211C6" w14:textId="77777777" w:rsidTr="00976D13">
        <w:tc>
          <w:tcPr>
            <w:tcW w:w="9344" w:type="dxa"/>
          </w:tcPr>
          <w:p w14:paraId="394A8D0E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3B5BA731" w14:textId="77777777" w:rsidTr="00976D13">
        <w:tc>
          <w:tcPr>
            <w:tcW w:w="9344" w:type="dxa"/>
          </w:tcPr>
          <w:p w14:paraId="5C40C1E7" w14:textId="77777777" w:rsidR="005C7EA5" w:rsidRPr="008F65EA" w:rsidRDefault="005C7EA5" w:rsidP="00976D13">
            <w:pPr>
              <w:keepNext/>
              <w:rPr>
                <w:b/>
                <w:sz w:val="24"/>
                <w:szCs w:val="24"/>
              </w:rPr>
            </w:pPr>
            <w:r w:rsidRPr="008F65EA">
              <w:rPr>
                <w:b/>
                <w:sz w:val="24"/>
                <w:szCs w:val="24"/>
              </w:rPr>
              <w:t xml:space="preserve">2 Обследование производства                      </w:t>
            </w:r>
          </w:p>
        </w:tc>
      </w:tr>
      <w:tr w:rsidR="005C7EA5" w:rsidRPr="008F65EA" w14:paraId="4BF7544C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tcBorders>
              <w:top w:val="nil"/>
            </w:tcBorders>
            <w:shd w:val="clear" w:color="auto" w:fill="E2EFD9" w:themeFill="accent6" w:themeFillTint="33"/>
          </w:tcPr>
          <w:p w14:paraId="4629C85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2.1 Наличие нормативного документа на выпускаемую продукцию, заявленную к сертификации:</w:t>
            </w:r>
          </w:p>
        </w:tc>
      </w:tr>
      <w:tr w:rsidR="005C7EA5" w:rsidRPr="008F65EA" w14:paraId="76C1C3DA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</w:tcPr>
          <w:p w14:paraId="6A69C544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075CD531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</w:tcPr>
          <w:p w14:paraId="02836F98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26DDEBB2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0F6B6A6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2.2 Сведения о лаборатории, осуществляющий контроль качества готовой продукции:</w:t>
            </w:r>
          </w:p>
        </w:tc>
      </w:tr>
      <w:tr w:rsidR="005C7EA5" w:rsidRPr="008F65EA" w14:paraId="0097871A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</w:tcPr>
          <w:p w14:paraId="2AA7C0AD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77108375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</w:tcPr>
          <w:p w14:paraId="5026AEE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6767F123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4F9021A7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2.3 Оснащенность производства оборудованием и их метрологическая обеспеченность (при необходимости)</w:t>
            </w:r>
          </w:p>
        </w:tc>
      </w:tr>
      <w:tr w:rsidR="005C7EA5" w:rsidRPr="008F65EA" w14:paraId="5EF8D14C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199AB405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401BDE82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0A823445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4CB7F268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0833F7D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2.4 Соблюдение технологических режимов:</w:t>
            </w:r>
          </w:p>
        </w:tc>
      </w:tr>
      <w:tr w:rsidR="005C7EA5" w:rsidRPr="008F65EA" w14:paraId="4887F237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47DB70EC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6F3CA2C3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2263F1B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368BF942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043D1645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2.5 Укомплектованность сотрудниками, осуществляющих производства и контроль продукции:</w:t>
            </w:r>
          </w:p>
        </w:tc>
      </w:tr>
      <w:tr w:rsidR="005C7EA5" w:rsidRPr="008F65EA" w14:paraId="42AE7F51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32E6288D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16CB95E8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3B5714F4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661EAE4F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1B42A0C7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2.6 Наличие условий хранения и транспортирования готовой продукции</w:t>
            </w:r>
          </w:p>
        </w:tc>
      </w:tr>
      <w:tr w:rsidR="005C7EA5" w:rsidRPr="008F65EA" w14:paraId="469D4D16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4211F97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5ACBCF98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1BA31791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7617DA17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57E7E3B7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590A926C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E2EFD9" w:themeFill="accent6" w:themeFillTint="33"/>
          </w:tcPr>
          <w:p w14:paraId="0C1692CE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 xml:space="preserve">3 Выводы </w:t>
            </w:r>
            <w:r w:rsidRPr="008F65EA">
              <w:rPr>
                <w:rFonts w:cs="Times New Roman"/>
                <w:bCs/>
                <w:sz w:val="24"/>
                <w:szCs w:val="24"/>
              </w:rPr>
              <w:t>от «______» _______________ 20___ г.</w:t>
            </w:r>
          </w:p>
        </w:tc>
      </w:tr>
      <w:tr w:rsidR="005C7EA5" w:rsidRPr="008F65EA" w14:paraId="67F1BE1E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05A00BC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</w:tr>
      <w:tr w:rsidR="005C7EA5" w:rsidRPr="008F65EA" w14:paraId="5DF30F4D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40176E6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</w:tr>
      <w:tr w:rsidR="005C7EA5" w:rsidRPr="008F65EA" w14:paraId="7BBA37AB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509EEB6B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C7EA5" w:rsidRPr="008F65EA" w14:paraId="5984156C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31F6861F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>4 Приложение:</w:t>
            </w:r>
          </w:p>
        </w:tc>
      </w:tr>
      <w:tr w:rsidR="005C7EA5" w:rsidRPr="008F65EA" w14:paraId="3D6372D7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3B36B8FC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</w:tr>
      <w:tr w:rsidR="005C7EA5" w:rsidRPr="008F65EA" w14:paraId="5518BE52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2B396D09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…</w:t>
            </w:r>
          </w:p>
        </w:tc>
      </w:tr>
      <w:tr w:rsidR="005C7EA5" w:rsidRPr="008F65EA" w14:paraId="07455EFB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314A37A4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 xml:space="preserve">Акт составлен на ____________ листах в двух </w:t>
            </w:r>
            <w:r w:rsidRPr="008F65EA">
              <w:rPr>
                <w:sz w:val="26"/>
                <w:szCs w:val="26"/>
              </w:rPr>
              <w:t>экземплярах и направлен:</w:t>
            </w:r>
          </w:p>
        </w:tc>
      </w:tr>
      <w:tr w:rsidR="005C7EA5" w:rsidRPr="008F65EA" w14:paraId="019769AB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0B5972D7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 xml:space="preserve">- …  </w:t>
            </w:r>
          </w:p>
        </w:tc>
      </w:tr>
      <w:tr w:rsidR="005C7EA5" w:rsidRPr="008F65EA" w14:paraId="04B79A91" w14:textId="77777777" w:rsidTr="00976D13">
        <w:tblPrEx>
          <w:tblBorders>
            <w:top w:val="single" w:sz="4" w:space="0" w:color="auto"/>
          </w:tblBorders>
        </w:tblPrEx>
        <w:tc>
          <w:tcPr>
            <w:tcW w:w="9344" w:type="dxa"/>
            <w:shd w:val="clear" w:color="auto" w:fill="FFFFFF" w:themeFill="background1"/>
          </w:tcPr>
          <w:p w14:paraId="28BD6425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8F65EA">
              <w:rPr>
                <w:rFonts w:cs="Times New Roman"/>
                <w:bCs/>
                <w:sz w:val="24"/>
                <w:szCs w:val="24"/>
              </w:rPr>
              <w:t>- …</w:t>
            </w:r>
          </w:p>
        </w:tc>
      </w:tr>
    </w:tbl>
    <w:p w14:paraId="12B1515B" w14:textId="77777777" w:rsidR="005C7EA5" w:rsidRPr="008F65EA" w:rsidRDefault="005C7EA5" w:rsidP="005C7EA5">
      <w:pPr>
        <w:ind w:firstLine="697"/>
        <w:rPr>
          <w:sz w:val="26"/>
          <w:szCs w:val="26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7"/>
        <w:gridCol w:w="2431"/>
        <w:gridCol w:w="567"/>
        <w:gridCol w:w="2552"/>
      </w:tblGrid>
      <w:tr w:rsidR="005C7EA5" w:rsidRPr="008F65EA" w14:paraId="63DC2516" w14:textId="77777777" w:rsidTr="00976D13">
        <w:tc>
          <w:tcPr>
            <w:tcW w:w="9356" w:type="dxa"/>
            <w:gridSpan w:val="5"/>
            <w:shd w:val="clear" w:color="auto" w:fill="E2EFD9" w:themeFill="accent6" w:themeFillTint="33"/>
          </w:tcPr>
          <w:p w14:paraId="378AD362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Представитель(и) ОС</w:t>
            </w:r>
          </w:p>
        </w:tc>
      </w:tr>
      <w:tr w:rsidR="005C7EA5" w:rsidRPr="008F65EA" w14:paraId="0F69BA6E" w14:textId="77777777" w:rsidTr="00976D13">
        <w:trPr>
          <w:trHeight w:val="371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0F87B448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641BE839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1DA8CA25" w14:textId="77777777" w:rsidR="005C7EA5" w:rsidRPr="008F65EA" w:rsidRDefault="005C7EA5" w:rsidP="00976D13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vAlign w:val="bottom"/>
          </w:tcPr>
          <w:p w14:paraId="6F5FB572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45C0C59C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231634D3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6621CFB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3A2BBEA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3B3E1EEE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59355984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EB7FA9C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5935C70B" w14:textId="77777777" w:rsidTr="00976D13">
        <w:tc>
          <w:tcPr>
            <w:tcW w:w="3549" w:type="dxa"/>
          </w:tcPr>
          <w:p w14:paraId="25F549C3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57" w:type="dxa"/>
          </w:tcPr>
          <w:p w14:paraId="4E1B7FC7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1001C924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E275F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893150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35E12264" w14:textId="77777777" w:rsidTr="00976D13">
        <w:trPr>
          <w:trHeight w:val="371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7F21C9EF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4E4CC6F7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7279D65B" w14:textId="77777777" w:rsidR="005C7EA5" w:rsidRPr="008F65EA" w:rsidRDefault="005C7EA5" w:rsidP="00976D13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vAlign w:val="bottom"/>
          </w:tcPr>
          <w:p w14:paraId="47215F16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649BCE9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0344332A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18F137D0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78F6E61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32E64E7C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485DB932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969E50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1AF644FA" w14:textId="77777777" w:rsidTr="00976D13">
        <w:tc>
          <w:tcPr>
            <w:tcW w:w="3549" w:type="dxa"/>
          </w:tcPr>
          <w:p w14:paraId="6A6B8C66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57" w:type="dxa"/>
          </w:tcPr>
          <w:p w14:paraId="3AF62376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FBB40C2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0129E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C6FD76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C0EBA1" w14:textId="77777777" w:rsidR="005C7EA5" w:rsidRPr="008F65EA" w:rsidRDefault="005C7EA5" w:rsidP="005C7EA5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7"/>
        <w:gridCol w:w="2431"/>
        <w:gridCol w:w="567"/>
        <w:gridCol w:w="2552"/>
      </w:tblGrid>
      <w:tr w:rsidR="005C7EA5" w:rsidRPr="008F65EA" w14:paraId="690AD315" w14:textId="77777777" w:rsidTr="00976D13">
        <w:tc>
          <w:tcPr>
            <w:tcW w:w="9356" w:type="dxa"/>
            <w:gridSpan w:val="5"/>
            <w:shd w:val="clear" w:color="auto" w:fill="E2EFD9" w:themeFill="accent6" w:themeFillTint="33"/>
          </w:tcPr>
          <w:p w14:paraId="281C8443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С актом</w:t>
            </w:r>
            <w:r w:rsidRPr="008F65EA">
              <w:rPr>
                <w:rFonts w:cs="Times New Roman"/>
                <w:sz w:val="24"/>
                <w:szCs w:val="24"/>
              </w:rPr>
              <w:t xml:space="preserve"> </w:t>
            </w:r>
            <w:r w:rsidRPr="008F65EA">
              <w:rPr>
                <w:rFonts w:cs="Times New Roman"/>
                <w:b/>
                <w:bCs/>
                <w:sz w:val="24"/>
                <w:szCs w:val="24"/>
              </w:rPr>
              <w:t>ознакомлен представитель Заказчика</w:t>
            </w:r>
          </w:p>
        </w:tc>
      </w:tr>
      <w:tr w:rsidR="005C7EA5" w:rsidRPr="008F65EA" w14:paraId="03EA7A3D" w14:textId="77777777" w:rsidTr="00976D13">
        <w:trPr>
          <w:trHeight w:val="371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5F50B72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36901E6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51EC16B6" w14:textId="77777777" w:rsidR="005C7EA5" w:rsidRPr="008F65EA" w:rsidRDefault="005C7EA5" w:rsidP="00976D13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  <w:vAlign w:val="bottom"/>
          </w:tcPr>
          <w:p w14:paraId="69301929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54219F3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74F3E317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55602C7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65975EF8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7B234CB2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14424B7E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E56D9F1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41D7842E" w14:textId="77777777" w:rsidTr="00976D13">
        <w:tc>
          <w:tcPr>
            <w:tcW w:w="3549" w:type="dxa"/>
          </w:tcPr>
          <w:p w14:paraId="4B5BE2D0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57" w:type="dxa"/>
          </w:tcPr>
          <w:p w14:paraId="1F193056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46026D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FBB0A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771E70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3F6BC3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B9F6C3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E07327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5284A84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5BF5569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83C847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7FACD304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42844DA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4</w:t>
      </w:r>
    </w:p>
    <w:p w14:paraId="37E63789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15ED628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04</w:t>
      </w:r>
    </w:p>
    <w:p w14:paraId="4EE9B420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4"/>
          <w:szCs w:val="24"/>
        </w:rPr>
      </w:pPr>
    </w:p>
    <w:p w14:paraId="76B01CB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Форма решения о выдаче или об отказе в выдаче сертификата соответствия</w:t>
      </w:r>
    </w:p>
    <w:p w14:paraId="5D4AAAAA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4822449" w14:textId="77777777" w:rsidR="005C7EA5" w:rsidRPr="008F65EA" w:rsidRDefault="005C7EA5" w:rsidP="005C7EA5">
      <w:pPr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 xml:space="preserve">РЕШЕНИЕ </w:t>
      </w:r>
    </w:p>
    <w:p w14:paraId="5FB6C6E8" w14:textId="77777777" w:rsidR="005C7EA5" w:rsidRPr="008F65EA" w:rsidRDefault="005C7EA5" w:rsidP="005C7EA5">
      <w:pPr>
        <w:spacing w:after="0"/>
        <w:jc w:val="center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о выдаче или об отказе в выдаче сертификата соответствия</w:t>
      </w:r>
    </w:p>
    <w:p w14:paraId="01F98994" w14:textId="77777777" w:rsidR="005C7EA5" w:rsidRPr="008F65EA" w:rsidRDefault="005C7EA5" w:rsidP="005C7EA5">
      <w:pPr>
        <w:spacing w:after="0"/>
        <w:rPr>
          <w:rFonts w:cs="Times New Roman"/>
          <w:sz w:val="24"/>
          <w:szCs w:val="24"/>
        </w:rPr>
      </w:pPr>
    </w:p>
    <w:p w14:paraId="5D1F9754" w14:textId="77777777" w:rsidR="005C7EA5" w:rsidRPr="008F65EA" w:rsidRDefault="005C7EA5" w:rsidP="005C7EA5">
      <w:pPr>
        <w:spacing w:after="0"/>
        <w:rPr>
          <w:rFonts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554"/>
        <w:gridCol w:w="2268"/>
      </w:tblGrid>
      <w:tr w:rsidR="005C7EA5" w:rsidRPr="008F65EA" w14:paraId="31378B52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FD63F0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EFA050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E60AC2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C7EA5" w:rsidRPr="008F65EA" w14:paraId="2A706F12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9045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8BD9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Номер и дата решение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312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3CB4B574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DBC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B7FA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Схема сертификации (с заявки)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420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1A3A34D6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F748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84B0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Наименование продукции (с заявки)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D68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73F092BA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85A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0E3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Наименование организации (с заявки)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FC1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4582547D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CDD2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F2FE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 соответствие требованиями НД (с заявки)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DF0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12BD958D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1102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4C26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Решение выдача или отказ</w:t>
            </w:r>
          </w:p>
          <w:p w14:paraId="147B2027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65EA">
              <w:rPr>
                <w:rFonts w:eastAsia="MS Gothic" w:cs="Times New Roman"/>
                <w:b/>
                <w:sz w:val="24"/>
                <w:szCs w:val="24"/>
              </w:rPr>
              <w:t xml:space="preserve"> </w:t>
            </w:r>
            <w:r w:rsidRPr="008F65EA">
              <w:rPr>
                <w:rFonts w:cs="Times New Roman"/>
                <w:sz w:val="24"/>
                <w:szCs w:val="24"/>
              </w:rPr>
              <w:t>выдать</w:t>
            </w:r>
          </w:p>
          <w:p w14:paraId="528D438C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F65EA">
              <w:rPr>
                <w:rFonts w:cs="Times New Roman"/>
                <w:sz w:val="24"/>
                <w:szCs w:val="24"/>
              </w:rPr>
              <w:t xml:space="preserve"> отказать в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15D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C7EA5" w:rsidRPr="008F65EA" w14:paraId="3CADE7EA" w14:textId="77777777" w:rsidTr="00976D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EE82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B21D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Причина отказа</w:t>
            </w:r>
          </w:p>
        </w:tc>
      </w:tr>
      <w:tr w:rsidR="005C7EA5" w:rsidRPr="008F65EA" w14:paraId="78052768" w14:textId="77777777" w:rsidTr="00976D13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CA1" w14:textId="77777777" w:rsidR="005C7EA5" w:rsidRPr="008F65EA" w:rsidRDefault="005C7EA5" w:rsidP="00976D1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Ф.И.О.                                                                                      подпись</w:t>
            </w:r>
          </w:p>
        </w:tc>
      </w:tr>
    </w:tbl>
    <w:p w14:paraId="78C5C8C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6B447D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D35034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5CCBF5F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AD678E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0E9042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650CB33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4900924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4BB967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B87E211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6F87EA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6202D74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B7C91FC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4F9380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7E7495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EF4B465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CB945D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AB9C11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3327E94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32ED61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6D7565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E19283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628BE8A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42297F0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4E2BA9E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7C22DDD5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CD94A23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5</w:t>
      </w:r>
    </w:p>
    <w:p w14:paraId="76FDE2F3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04F87400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05</w:t>
      </w:r>
    </w:p>
    <w:p w14:paraId="4A86D0E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Форма программы проведения инспекционного контроля сертифицированной продукции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249A6749" w14:textId="77777777" w:rsidTr="00976D13">
        <w:tc>
          <w:tcPr>
            <w:tcW w:w="9344" w:type="dxa"/>
            <w:tcBorders>
              <w:top w:val="nil"/>
            </w:tcBorders>
          </w:tcPr>
          <w:p w14:paraId="3108406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0E1246D5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52792F24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</w:tr>
      <w:tr w:rsidR="005C7EA5" w:rsidRPr="008F65EA" w14:paraId="5D512591" w14:textId="77777777" w:rsidTr="00976D13">
        <w:tc>
          <w:tcPr>
            <w:tcW w:w="9344" w:type="dxa"/>
            <w:tcBorders>
              <w:top w:val="nil"/>
            </w:tcBorders>
          </w:tcPr>
          <w:p w14:paraId="6E34092E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622519D0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0D1B0F42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</w:tr>
      <w:tr w:rsidR="005C7EA5" w:rsidRPr="008F65EA" w14:paraId="1C90318A" w14:textId="77777777" w:rsidTr="00976D13">
        <w:tc>
          <w:tcPr>
            <w:tcW w:w="9344" w:type="dxa"/>
            <w:tcBorders>
              <w:top w:val="nil"/>
            </w:tcBorders>
          </w:tcPr>
          <w:p w14:paraId="445C1B4D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5F12FA0B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62C9496E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адрес</w:t>
            </w:r>
          </w:p>
        </w:tc>
      </w:tr>
      <w:tr w:rsidR="005C7EA5" w:rsidRPr="008F65EA" w14:paraId="47D12D3D" w14:textId="77777777" w:rsidTr="00976D13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760F6636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18E5FBAD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3EC14E4F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ссылка на реестр аккредитации</w:t>
            </w:r>
          </w:p>
        </w:tc>
      </w:tr>
    </w:tbl>
    <w:p w14:paraId="49F4E08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16"/>
          <w:szCs w:val="1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C7EA5" w:rsidRPr="008F65EA" w14:paraId="45E72EDC" w14:textId="77777777" w:rsidTr="00976D1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579714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4BBEE6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УТВЕРЖДАЮ</w:t>
            </w:r>
          </w:p>
        </w:tc>
      </w:tr>
      <w:tr w:rsidR="005C7EA5" w:rsidRPr="008F65EA" w14:paraId="3942144B" w14:textId="77777777" w:rsidTr="00976D1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FD7554" w14:textId="77777777" w:rsidR="005C7EA5" w:rsidRPr="008F65EA" w:rsidRDefault="005C7EA5" w:rsidP="00976D1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68AF554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________________________</w:t>
            </w:r>
          </w:p>
          <w:p w14:paraId="3BF25AE0" w14:textId="77777777" w:rsidR="005C7EA5" w:rsidRPr="008F65EA" w:rsidRDefault="005C7EA5" w:rsidP="00976D13">
            <w:pPr>
              <w:spacing w:after="0"/>
              <w:jc w:val="right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                 наименование ОС</w:t>
            </w:r>
          </w:p>
          <w:p w14:paraId="5B952887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</w:t>
            </w:r>
          </w:p>
          <w:p w14:paraId="0440A521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F65E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подпись                             инициалы, фамилия</w:t>
            </w:r>
          </w:p>
          <w:p w14:paraId="3F0B8D8C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</w:tbl>
    <w:p w14:paraId="3711525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F65EA">
        <w:rPr>
          <w:rFonts w:cs="Times New Roman"/>
          <w:b/>
          <w:bCs/>
          <w:sz w:val="20"/>
          <w:szCs w:val="20"/>
        </w:rPr>
        <w:t xml:space="preserve">ПРОГРАММА </w:t>
      </w:r>
    </w:p>
    <w:p w14:paraId="2E8FDBCC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F65EA">
        <w:rPr>
          <w:rFonts w:cs="Times New Roman"/>
          <w:b/>
          <w:bCs/>
          <w:sz w:val="20"/>
          <w:szCs w:val="20"/>
        </w:rPr>
        <w:t>проведения инспекционного контроля сертифицированной продукции</w:t>
      </w:r>
    </w:p>
    <w:p w14:paraId="5FEFE9F0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  <w:r w:rsidRPr="008F65EA">
        <w:rPr>
          <w:rFonts w:cs="Times New Roman"/>
          <w:bCs/>
          <w:sz w:val="20"/>
          <w:szCs w:val="20"/>
        </w:rPr>
        <w:t xml:space="preserve">№ ______                                                                                                </w:t>
      </w:r>
      <w:proofErr w:type="gramStart"/>
      <w:r w:rsidRPr="008F65EA">
        <w:rPr>
          <w:rFonts w:cs="Times New Roman"/>
          <w:bCs/>
          <w:sz w:val="20"/>
          <w:szCs w:val="20"/>
        </w:rPr>
        <w:t xml:space="preserve">   «</w:t>
      </w:r>
      <w:proofErr w:type="gramEnd"/>
      <w:r w:rsidRPr="008F65EA">
        <w:rPr>
          <w:rFonts w:cs="Times New Roman"/>
          <w:bCs/>
          <w:sz w:val="20"/>
          <w:szCs w:val="20"/>
        </w:rPr>
        <w:t>_____» ______________ 20____ г.</w:t>
      </w:r>
    </w:p>
    <w:p w14:paraId="11EE8B4F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1"/>
        <w:gridCol w:w="701"/>
        <w:gridCol w:w="1390"/>
        <w:gridCol w:w="1276"/>
        <w:gridCol w:w="4666"/>
      </w:tblGrid>
      <w:tr w:rsidR="005C7EA5" w:rsidRPr="008F65EA" w14:paraId="4078FB53" w14:textId="77777777" w:rsidTr="00976D13">
        <w:tc>
          <w:tcPr>
            <w:tcW w:w="3402" w:type="dxa"/>
            <w:gridSpan w:val="3"/>
            <w:tcBorders>
              <w:top w:val="nil"/>
              <w:left w:val="nil"/>
            </w:tcBorders>
            <w:shd w:val="clear" w:color="auto" w:fill="C5E0B3" w:themeFill="accent6" w:themeFillTint="66"/>
          </w:tcPr>
          <w:p w14:paraId="0763177D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1 Общие сведения:</w:t>
            </w:r>
          </w:p>
        </w:tc>
        <w:tc>
          <w:tcPr>
            <w:tcW w:w="5942" w:type="dxa"/>
            <w:gridSpan w:val="2"/>
            <w:tcBorders>
              <w:top w:val="nil"/>
              <w:right w:val="nil"/>
            </w:tcBorders>
          </w:tcPr>
          <w:p w14:paraId="7F88DC51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1CAA6AF3" w14:textId="77777777" w:rsidTr="00976D13">
        <w:tc>
          <w:tcPr>
            <w:tcW w:w="340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7C4E6834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1.1 Наименование и адрес заказчика</w:t>
            </w:r>
          </w:p>
        </w:tc>
        <w:tc>
          <w:tcPr>
            <w:tcW w:w="5942" w:type="dxa"/>
            <w:gridSpan w:val="2"/>
            <w:tcBorders>
              <w:right w:val="nil"/>
            </w:tcBorders>
          </w:tcPr>
          <w:p w14:paraId="670096EA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7A9E9583" w14:textId="77777777" w:rsidTr="00976D13">
        <w:trPr>
          <w:trHeight w:val="96"/>
        </w:trPr>
        <w:tc>
          <w:tcPr>
            <w:tcW w:w="3402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50D59AE2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1.2 Вид инспекционного контроля</w:t>
            </w:r>
          </w:p>
        </w:tc>
        <w:tc>
          <w:tcPr>
            <w:tcW w:w="5942" w:type="dxa"/>
            <w:gridSpan w:val="2"/>
            <w:tcBorders>
              <w:right w:val="nil"/>
            </w:tcBorders>
            <w:vAlign w:val="bottom"/>
          </w:tcPr>
          <w:p w14:paraId="2DA3A931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3CBB35B" w14:textId="77777777" w:rsidTr="00976D13">
        <w:tc>
          <w:tcPr>
            <w:tcW w:w="9344" w:type="dxa"/>
            <w:gridSpan w:val="5"/>
            <w:tcBorders>
              <w:left w:val="nil"/>
              <w:bottom w:val="nil"/>
              <w:right w:val="nil"/>
            </w:tcBorders>
          </w:tcPr>
          <w:p w14:paraId="30DAC531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                                                         плановый/внеплановый</w:t>
            </w:r>
          </w:p>
        </w:tc>
      </w:tr>
      <w:tr w:rsidR="005C7EA5" w:rsidRPr="008F65EA" w14:paraId="25943F71" w14:textId="77777777" w:rsidTr="00976D13">
        <w:tc>
          <w:tcPr>
            <w:tcW w:w="201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48AC79A2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1.3 Основание:</w:t>
            </w:r>
          </w:p>
        </w:tc>
        <w:tc>
          <w:tcPr>
            <w:tcW w:w="733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BC311F2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1EA45EB" w14:textId="77777777" w:rsidTr="00976D13">
        <w:tc>
          <w:tcPr>
            <w:tcW w:w="93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529350" w14:textId="77777777" w:rsidR="005C7EA5" w:rsidRPr="008F65EA" w:rsidRDefault="005C7EA5" w:rsidP="00976D1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№ приказа и дата</w:t>
            </w:r>
          </w:p>
        </w:tc>
      </w:tr>
      <w:tr w:rsidR="005C7EA5" w:rsidRPr="008F65EA" w14:paraId="2A676ECF" w14:textId="77777777" w:rsidTr="00976D13">
        <w:trPr>
          <w:trHeight w:val="112"/>
        </w:trPr>
        <w:tc>
          <w:tcPr>
            <w:tcW w:w="1311" w:type="dxa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3892AC1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1.4 Цель:</w:t>
            </w:r>
          </w:p>
        </w:tc>
        <w:tc>
          <w:tcPr>
            <w:tcW w:w="803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039F48B" w14:textId="77777777" w:rsidR="005C7EA5" w:rsidRPr="008F65EA" w:rsidRDefault="005C7EA5" w:rsidP="00976D1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 xml:space="preserve">Подтверждение сертифицированной продукции на соответствие             </w:t>
            </w:r>
          </w:p>
        </w:tc>
      </w:tr>
      <w:tr w:rsidR="005C7EA5" w:rsidRPr="008F65EA" w14:paraId="356CDEDA" w14:textId="77777777" w:rsidTr="00976D13">
        <w:trPr>
          <w:trHeight w:val="209"/>
        </w:trPr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D12CDC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требованиям, установленным при сертификации</w:t>
            </w:r>
          </w:p>
        </w:tc>
      </w:tr>
      <w:tr w:rsidR="005C7EA5" w:rsidRPr="008F65EA" w14:paraId="43B9A712" w14:textId="77777777" w:rsidTr="00976D13">
        <w:trPr>
          <w:trHeight w:val="139"/>
        </w:trPr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CAE145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1.5 Объекты инспекционного контроля:</w:t>
            </w:r>
          </w:p>
        </w:tc>
        <w:tc>
          <w:tcPr>
            <w:tcW w:w="4666" w:type="dxa"/>
            <w:tcBorders>
              <w:bottom w:val="single" w:sz="4" w:space="0" w:color="auto"/>
              <w:right w:val="nil"/>
            </w:tcBorders>
            <w:vAlign w:val="bottom"/>
          </w:tcPr>
          <w:p w14:paraId="2D4ED121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Сертифицированная продукция,</w:t>
            </w:r>
          </w:p>
        </w:tc>
      </w:tr>
      <w:tr w:rsidR="005C7EA5" w:rsidRPr="008F65EA" w14:paraId="1317273E" w14:textId="77777777" w:rsidTr="00976D13">
        <w:trPr>
          <w:trHeight w:val="76"/>
        </w:trPr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44B2D56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производство сертифицированной продукции</w:t>
            </w:r>
          </w:p>
        </w:tc>
      </w:tr>
      <w:tr w:rsidR="005C7EA5" w:rsidRPr="008F65EA" w14:paraId="65EA1D52" w14:textId="77777777" w:rsidTr="00976D13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C5E0B3" w:themeFill="accent6" w:themeFillTint="66"/>
          </w:tcPr>
          <w:p w14:paraId="7A4937AF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 xml:space="preserve">2 Проверка продукции                      </w:t>
            </w:r>
          </w:p>
        </w:tc>
      </w:tr>
      <w:tr w:rsidR="005C7EA5" w:rsidRPr="008F65EA" w14:paraId="33163016" w14:textId="77777777" w:rsidTr="00976D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FFFFFF" w:themeFill="background1"/>
          </w:tcPr>
          <w:p w14:paraId="6173D098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2.1 Обеспеченность НД и их актуальность</w:t>
            </w:r>
          </w:p>
        </w:tc>
      </w:tr>
      <w:tr w:rsidR="005C7EA5" w:rsidRPr="008F65EA" w14:paraId="2016C413" w14:textId="77777777" w:rsidTr="00976D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FFFFFF" w:themeFill="background1"/>
          </w:tcPr>
          <w:p w14:paraId="753F7FCD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2.2 Идентификация и отбор образцов (проб) продукции для испытаний</w:t>
            </w:r>
          </w:p>
        </w:tc>
      </w:tr>
      <w:tr w:rsidR="005C7EA5" w:rsidRPr="008F65EA" w14:paraId="7E647525" w14:textId="77777777" w:rsidTr="00976D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C5E0B3" w:themeFill="accent6" w:themeFillTint="66"/>
          </w:tcPr>
          <w:p w14:paraId="246CD642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cs="Times New Roman"/>
                <w:b/>
                <w:sz w:val="20"/>
                <w:szCs w:val="20"/>
              </w:rPr>
              <w:t>3 Проверка производства</w:t>
            </w:r>
          </w:p>
        </w:tc>
      </w:tr>
      <w:tr w:rsidR="005C7EA5" w:rsidRPr="008F65EA" w14:paraId="619740C7" w14:textId="77777777" w:rsidTr="00976D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FFFFFF" w:themeFill="background1"/>
          </w:tcPr>
          <w:p w14:paraId="6EEEFE1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3.1 Метрологическое обеспечение</w:t>
            </w:r>
          </w:p>
        </w:tc>
      </w:tr>
      <w:tr w:rsidR="005C7EA5" w:rsidRPr="008F65EA" w14:paraId="592CE53F" w14:textId="77777777" w:rsidTr="00976D1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44" w:type="dxa"/>
            <w:gridSpan w:val="5"/>
            <w:shd w:val="clear" w:color="auto" w:fill="FFFFFF" w:themeFill="background1"/>
          </w:tcPr>
          <w:p w14:paraId="029CEC9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3.2 Описание технологического процесса, в том числе правильность назначения и выполнения операций контроля</w:t>
            </w:r>
          </w:p>
        </w:tc>
      </w:tr>
      <w:tr w:rsidR="005C7EA5" w:rsidRPr="008F65EA" w14:paraId="4788607C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2A6388E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3.3 Транспортировка и хранения </w:t>
            </w:r>
          </w:p>
        </w:tc>
      </w:tr>
      <w:tr w:rsidR="005C7EA5" w:rsidRPr="008F65EA" w14:paraId="17FE165B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5EA48F7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3.4 Условия хранения сырья</w:t>
            </w:r>
          </w:p>
        </w:tc>
      </w:tr>
      <w:tr w:rsidR="005C7EA5" w:rsidRPr="008F65EA" w14:paraId="35EE5E04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09AC66B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3.5 Рекламации к готовой продукции</w:t>
            </w:r>
          </w:p>
        </w:tc>
      </w:tr>
      <w:tr w:rsidR="005C7EA5" w:rsidRPr="008F65EA" w14:paraId="62F10B8C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149994E0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3.6 Условия производства</w:t>
            </w:r>
          </w:p>
        </w:tc>
      </w:tr>
      <w:tr w:rsidR="005C7EA5" w:rsidRPr="008F65EA" w14:paraId="572A561A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454E03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3.7 Корректирующие действия</w:t>
            </w:r>
          </w:p>
        </w:tc>
      </w:tr>
      <w:tr w:rsidR="005C7EA5" w:rsidRPr="008F65EA" w14:paraId="488A87F5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0E35FF2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cs="Times New Roman"/>
                <w:b/>
                <w:sz w:val="20"/>
                <w:szCs w:val="20"/>
              </w:rPr>
              <w:t>4 Соблюдение условий соглашения:</w:t>
            </w:r>
          </w:p>
        </w:tc>
      </w:tr>
      <w:tr w:rsidR="005C7EA5" w:rsidRPr="008F65EA" w14:paraId="4CBB0B18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</w:tcPr>
          <w:p w14:paraId="058EA776" w14:textId="77777777" w:rsidR="005C7EA5" w:rsidRPr="008F65EA" w:rsidRDefault="005C7EA5" w:rsidP="00976D1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Соблюдение условий соглашения о предоставлении права применения сертификата соответствия и знака соответствия</w:t>
            </w:r>
          </w:p>
        </w:tc>
      </w:tr>
      <w:tr w:rsidR="005C7EA5" w:rsidRPr="008F65EA" w14:paraId="6DF3963F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3EA57E85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cs="Times New Roman"/>
                <w:b/>
                <w:sz w:val="20"/>
                <w:szCs w:val="20"/>
              </w:rPr>
              <w:t>5 Оформление акта проверки</w:t>
            </w:r>
          </w:p>
        </w:tc>
      </w:tr>
      <w:tr w:rsidR="005C7EA5" w:rsidRPr="008F65EA" w14:paraId="578F5E9F" w14:textId="77777777" w:rsidTr="00976D13">
        <w:tc>
          <w:tcPr>
            <w:tcW w:w="9344" w:type="dxa"/>
            <w:gridSpan w:val="5"/>
            <w:tcBorders>
              <w:left w:val="nil"/>
              <w:right w:val="nil"/>
            </w:tcBorders>
          </w:tcPr>
          <w:p w14:paraId="34D7D83D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Оформление акта инспекционного контроля сертифицированной продукцией </w:t>
            </w:r>
          </w:p>
        </w:tc>
      </w:tr>
    </w:tbl>
    <w:p w14:paraId="322DD806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9"/>
        <w:gridCol w:w="2853"/>
        <w:gridCol w:w="3532"/>
      </w:tblGrid>
      <w:tr w:rsidR="005C7EA5" w:rsidRPr="008F65EA" w14:paraId="5D28CA56" w14:textId="77777777" w:rsidTr="00976D13">
        <w:tc>
          <w:tcPr>
            <w:tcW w:w="9344" w:type="dxa"/>
            <w:gridSpan w:val="3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23C524FD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lastRenderedPageBreak/>
              <w:t>СОСТАВЛЕНО:</w:t>
            </w:r>
          </w:p>
        </w:tc>
      </w:tr>
      <w:tr w:rsidR="005C7EA5" w:rsidRPr="008F65EA" w14:paraId="530426DC" w14:textId="77777777" w:rsidTr="00976D13">
        <w:tc>
          <w:tcPr>
            <w:tcW w:w="2959" w:type="dxa"/>
            <w:tcBorders>
              <w:left w:val="nil"/>
            </w:tcBorders>
            <w:shd w:val="clear" w:color="auto" w:fill="E2EFD9" w:themeFill="accent6" w:themeFillTint="33"/>
          </w:tcPr>
          <w:p w14:paraId="00E72993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Представитель ОС</w:t>
            </w:r>
          </w:p>
        </w:tc>
        <w:tc>
          <w:tcPr>
            <w:tcW w:w="2853" w:type="dxa"/>
            <w:tcBorders>
              <w:right w:val="nil"/>
            </w:tcBorders>
          </w:tcPr>
          <w:p w14:paraId="3F32A832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tcBorders>
              <w:left w:val="nil"/>
              <w:right w:val="nil"/>
            </w:tcBorders>
          </w:tcPr>
          <w:p w14:paraId="156B5E0F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29B07DD2" w14:textId="77777777" w:rsidTr="00976D13">
        <w:tc>
          <w:tcPr>
            <w:tcW w:w="2959" w:type="dxa"/>
            <w:tcBorders>
              <w:left w:val="nil"/>
              <w:bottom w:val="nil"/>
            </w:tcBorders>
          </w:tcPr>
          <w:p w14:paraId="6153B5B7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  <w:right w:val="nil"/>
            </w:tcBorders>
          </w:tcPr>
          <w:p w14:paraId="636F079E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3532" w:type="dxa"/>
            <w:tcBorders>
              <w:left w:val="nil"/>
              <w:bottom w:val="nil"/>
              <w:right w:val="nil"/>
            </w:tcBorders>
          </w:tcPr>
          <w:p w14:paraId="358425F2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57AEA41E" w14:textId="77777777" w:rsidTr="00976D13">
        <w:tc>
          <w:tcPr>
            <w:tcW w:w="9344" w:type="dxa"/>
            <w:gridSpan w:val="3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</w:tcPr>
          <w:p w14:paraId="72D7B103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ПОЛУЧИЛ(А):</w:t>
            </w:r>
          </w:p>
        </w:tc>
      </w:tr>
      <w:tr w:rsidR="005C7EA5" w:rsidRPr="008F65EA" w14:paraId="034D7665" w14:textId="77777777" w:rsidTr="00976D13">
        <w:tc>
          <w:tcPr>
            <w:tcW w:w="2959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61DAFF9E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Представитель Заказчика</w:t>
            </w:r>
          </w:p>
        </w:tc>
        <w:tc>
          <w:tcPr>
            <w:tcW w:w="2853" w:type="dxa"/>
            <w:tcBorders>
              <w:top w:val="nil"/>
              <w:right w:val="nil"/>
            </w:tcBorders>
          </w:tcPr>
          <w:p w14:paraId="298D3FBE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</w:tcPr>
          <w:p w14:paraId="2AD332B8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7A549CD3" w14:textId="77777777" w:rsidTr="00976D13">
        <w:tc>
          <w:tcPr>
            <w:tcW w:w="2959" w:type="dxa"/>
            <w:tcBorders>
              <w:left w:val="nil"/>
              <w:bottom w:val="nil"/>
            </w:tcBorders>
          </w:tcPr>
          <w:p w14:paraId="4DC3A0FC" w14:textId="77777777" w:rsidR="005C7EA5" w:rsidRPr="008F65EA" w:rsidRDefault="005C7EA5" w:rsidP="00976D13">
            <w:pPr>
              <w:keepNext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3" w:type="dxa"/>
            <w:tcBorders>
              <w:bottom w:val="nil"/>
              <w:right w:val="nil"/>
            </w:tcBorders>
          </w:tcPr>
          <w:p w14:paraId="6503C867" w14:textId="77777777" w:rsidR="005C7EA5" w:rsidRPr="008F65EA" w:rsidRDefault="005C7EA5" w:rsidP="00976D1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F65EA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3532" w:type="dxa"/>
            <w:tcBorders>
              <w:left w:val="nil"/>
              <w:bottom w:val="nil"/>
              <w:right w:val="nil"/>
            </w:tcBorders>
          </w:tcPr>
          <w:p w14:paraId="5D2BF4A1" w14:textId="77777777" w:rsidR="005C7EA5" w:rsidRPr="008F65EA" w:rsidRDefault="005C7EA5" w:rsidP="00976D13">
            <w:pPr>
              <w:keepNext/>
              <w:jc w:val="center"/>
              <w:rPr>
                <w:b/>
                <w:sz w:val="24"/>
                <w:szCs w:val="24"/>
              </w:rPr>
            </w:pPr>
            <w:r w:rsidRPr="008F65EA">
              <w:rPr>
                <w:bCs/>
                <w:sz w:val="16"/>
                <w:szCs w:val="16"/>
              </w:rPr>
              <w:t>инициалы, фамилия</w:t>
            </w:r>
          </w:p>
        </w:tc>
      </w:tr>
    </w:tbl>
    <w:p w14:paraId="1B1150C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2549B2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6</w:t>
      </w:r>
    </w:p>
    <w:p w14:paraId="02D16EE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37995DAE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06</w:t>
      </w:r>
    </w:p>
    <w:p w14:paraId="11ABB60C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Форма акта инспекционного контроля сертифицированной продукцией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08DC257E" w14:textId="77777777" w:rsidTr="00976D13">
        <w:tc>
          <w:tcPr>
            <w:tcW w:w="9344" w:type="dxa"/>
            <w:tcBorders>
              <w:top w:val="nil"/>
            </w:tcBorders>
          </w:tcPr>
          <w:p w14:paraId="0373B464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3ADACDD0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0096F8FE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</w:tr>
      <w:tr w:rsidR="005C7EA5" w:rsidRPr="008F65EA" w14:paraId="34FEF26D" w14:textId="77777777" w:rsidTr="00976D13">
        <w:tc>
          <w:tcPr>
            <w:tcW w:w="9344" w:type="dxa"/>
            <w:tcBorders>
              <w:top w:val="nil"/>
            </w:tcBorders>
          </w:tcPr>
          <w:p w14:paraId="77167E79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2AA4C516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33A70CDA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</w:tr>
      <w:tr w:rsidR="005C7EA5" w:rsidRPr="008F65EA" w14:paraId="718B98B8" w14:textId="77777777" w:rsidTr="00976D13">
        <w:tc>
          <w:tcPr>
            <w:tcW w:w="9344" w:type="dxa"/>
            <w:tcBorders>
              <w:top w:val="nil"/>
            </w:tcBorders>
          </w:tcPr>
          <w:p w14:paraId="0E29B82F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1CC0D97D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136ECD26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адрес</w:t>
            </w:r>
          </w:p>
        </w:tc>
      </w:tr>
      <w:tr w:rsidR="005C7EA5" w:rsidRPr="008F65EA" w14:paraId="7B7BC266" w14:textId="77777777" w:rsidTr="00976D13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2D644A1B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C7EA5" w:rsidRPr="008F65EA" w14:paraId="3802E7DD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55DDC607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ссылка на реестр аккредитации</w:t>
            </w:r>
          </w:p>
        </w:tc>
      </w:tr>
    </w:tbl>
    <w:p w14:paraId="6285E3A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C7EA5" w:rsidRPr="008F65EA" w14:paraId="26B1DCA5" w14:textId="77777777" w:rsidTr="00976D1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7B3364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6F663C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5C7EA5" w:rsidRPr="008F65EA" w14:paraId="17D58BC5" w14:textId="77777777" w:rsidTr="00976D1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6A7F69" w14:textId="77777777" w:rsidR="005C7EA5" w:rsidRPr="008F65EA" w:rsidRDefault="005C7EA5" w:rsidP="00976D1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A68DF9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________________________</w:t>
            </w:r>
          </w:p>
          <w:p w14:paraId="70A17773" w14:textId="77777777" w:rsidR="005C7EA5" w:rsidRPr="008F65EA" w:rsidRDefault="005C7EA5" w:rsidP="00976D13">
            <w:pPr>
              <w:spacing w:after="0"/>
              <w:jc w:val="right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                 наименование ОС</w:t>
            </w:r>
          </w:p>
          <w:p w14:paraId="7D70697D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</w:t>
            </w:r>
          </w:p>
          <w:p w14:paraId="5C8BE435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F65E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подпись                             инициалы, фамилия</w:t>
            </w:r>
          </w:p>
          <w:p w14:paraId="7DBEB292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</w:tbl>
    <w:p w14:paraId="765FBA70" w14:textId="77777777" w:rsidR="005C7EA5" w:rsidRPr="008F65EA" w:rsidRDefault="005C7EA5" w:rsidP="005C7EA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  <w:u w:val="single"/>
        </w:rPr>
      </w:pPr>
    </w:p>
    <w:p w14:paraId="51804B8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АКТ</w:t>
      </w:r>
    </w:p>
    <w:p w14:paraId="41DE6929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 xml:space="preserve"> инспекционного контроля сертифицированной продукции</w:t>
      </w:r>
    </w:p>
    <w:p w14:paraId="0C75320C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070DBC45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 xml:space="preserve">№ ______                                                                           </w:t>
      </w:r>
      <w:proofErr w:type="gramStart"/>
      <w:r w:rsidRPr="008F65EA">
        <w:rPr>
          <w:rFonts w:cs="Times New Roman"/>
          <w:bCs/>
          <w:sz w:val="24"/>
          <w:szCs w:val="24"/>
        </w:rPr>
        <w:t xml:space="preserve">   «</w:t>
      </w:r>
      <w:proofErr w:type="gramEnd"/>
      <w:r w:rsidRPr="008F65EA">
        <w:rPr>
          <w:rFonts w:cs="Times New Roman"/>
          <w:bCs/>
          <w:sz w:val="24"/>
          <w:szCs w:val="24"/>
        </w:rPr>
        <w:t>_____» ______________ 20____ г.</w:t>
      </w:r>
    </w:p>
    <w:p w14:paraId="34FC689A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474"/>
        <w:gridCol w:w="660"/>
        <w:gridCol w:w="562"/>
        <w:gridCol w:w="5805"/>
      </w:tblGrid>
      <w:tr w:rsidR="005C7EA5" w:rsidRPr="008F65EA" w14:paraId="7620052E" w14:textId="77777777" w:rsidTr="00976D13"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5245A500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Объект контроля:</w:t>
            </w:r>
          </w:p>
        </w:tc>
        <w:tc>
          <w:tcPr>
            <w:tcW w:w="63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4D7CEA9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00452425" w14:textId="77777777" w:rsidTr="00976D13">
        <w:tc>
          <w:tcPr>
            <w:tcW w:w="93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73A31B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наименование и адрес заказчика</w:t>
            </w:r>
          </w:p>
        </w:tc>
      </w:tr>
      <w:tr w:rsidR="005C7EA5" w:rsidRPr="008F65EA" w14:paraId="0489DD96" w14:textId="77777777" w:rsidTr="00976D13">
        <w:tc>
          <w:tcPr>
            <w:tcW w:w="2977" w:type="dxa"/>
            <w:gridSpan w:val="3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7788510A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Основание контроля:</w:t>
            </w:r>
          </w:p>
        </w:tc>
        <w:tc>
          <w:tcPr>
            <w:tcW w:w="6367" w:type="dxa"/>
            <w:gridSpan w:val="2"/>
            <w:tcBorders>
              <w:top w:val="nil"/>
              <w:right w:val="nil"/>
            </w:tcBorders>
          </w:tcPr>
          <w:p w14:paraId="4399F647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5C7EA5" w:rsidRPr="008F65EA" w14:paraId="683D5A39" w14:textId="77777777" w:rsidTr="00976D13">
        <w:tc>
          <w:tcPr>
            <w:tcW w:w="9344" w:type="dxa"/>
            <w:gridSpan w:val="5"/>
            <w:tcBorders>
              <w:left w:val="nil"/>
              <w:bottom w:val="nil"/>
              <w:right w:val="nil"/>
            </w:tcBorders>
          </w:tcPr>
          <w:p w14:paraId="38066429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             приказ, программа</w:t>
            </w:r>
          </w:p>
        </w:tc>
      </w:tr>
      <w:tr w:rsidR="005C7EA5" w:rsidRPr="008F65EA" w14:paraId="12C60D8D" w14:textId="77777777" w:rsidTr="00976D13">
        <w:tc>
          <w:tcPr>
            <w:tcW w:w="3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14BB3B0A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Период проведения контроля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4AB8C" w14:textId="77777777" w:rsidR="005C7EA5" w:rsidRPr="008F65EA" w:rsidRDefault="005C7EA5" w:rsidP="00976D1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 xml:space="preserve">с   </w:t>
            </w:r>
            <w:proofErr w:type="spellStart"/>
            <w:r w:rsidRPr="008F65EA">
              <w:rPr>
                <w:bCs/>
                <w:sz w:val="20"/>
                <w:szCs w:val="20"/>
              </w:rPr>
              <w:t>дд.</w:t>
            </w:r>
            <w:proofErr w:type="gramStart"/>
            <w:r w:rsidRPr="008F65EA">
              <w:rPr>
                <w:bCs/>
                <w:sz w:val="20"/>
                <w:szCs w:val="20"/>
              </w:rPr>
              <w:t>мм.гггг</w:t>
            </w:r>
            <w:proofErr w:type="spellEnd"/>
            <w:proofErr w:type="gramEnd"/>
            <w:r w:rsidRPr="008F65EA">
              <w:rPr>
                <w:bCs/>
                <w:sz w:val="20"/>
                <w:szCs w:val="20"/>
              </w:rPr>
              <w:t xml:space="preserve">   по   </w:t>
            </w:r>
            <w:proofErr w:type="spellStart"/>
            <w:r w:rsidRPr="008F65EA">
              <w:rPr>
                <w:bCs/>
                <w:sz w:val="20"/>
                <w:szCs w:val="20"/>
              </w:rPr>
              <w:t>дд.мм.гггг</w:t>
            </w:r>
            <w:proofErr w:type="spellEnd"/>
          </w:p>
        </w:tc>
      </w:tr>
      <w:tr w:rsidR="005C7EA5" w:rsidRPr="008F65EA" w14:paraId="0CCFEC0E" w14:textId="77777777" w:rsidTr="00976D13">
        <w:tc>
          <w:tcPr>
            <w:tcW w:w="23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53029F15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Контроль провёл: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269DBFB3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46103071" w14:textId="77777777" w:rsidTr="00976D13">
        <w:tc>
          <w:tcPr>
            <w:tcW w:w="93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F9F8724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         представитель ОС</w:t>
            </w:r>
          </w:p>
        </w:tc>
      </w:tr>
      <w:tr w:rsidR="005C7EA5" w:rsidRPr="008F65EA" w14:paraId="7D94C052" w14:textId="77777777" w:rsidTr="00976D13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1F3A03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в присутствии</w:t>
            </w:r>
          </w:p>
        </w:tc>
        <w:tc>
          <w:tcPr>
            <w:tcW w:w="7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017290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FE88543" w14:textId="77777777" w:rsidTr="00976D13">
        <w:tc>
          <w:tcPr>
            <w:tcW w:w="934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EA30AF7" w14:textId="77777777" w:rsidR="005C7EA5" w:rsidRPr="008F65EA" w:rsidRDefault="005C7EA5" w:rsidP="00976D13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       представитель заказчика</w:t>
            </w:r>
          </w:p>
        </w:tc>
      </w:tr>
    </w:tbl>
    <w:p w14:paraId="764D4BE1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2"/>
        <w:gridCol w:w="6122"/>
      </w:tblGrid>
      <w:tr w:rsidR="005C7EA5" w:rsidRPr="008F65EA" w14:paraId="515F98F0" w14:textId="77777777" w:rsidTr="00976D13">
        <w:tc>
          <w:tcPr>
            <w:tcW w:w="93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14:paraId="0E64F033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1 Исходные данные о заказчике</w:t>
            </w:r>
          </w:p>
        </w:tc>
      </w:tr>
      <w:tr w:rsidR="005C7EA5" w:rsidRPr="008F65EA" w14:paraId="19278DF4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5B7B02CE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1.1 Номенклатура продукции, выпускаемая на момент проверки</w:t>
            </w:r>
          </w:p>
        </w:tc>
      </w:tr>
      <w:tr w:rsidR="005C7EA5" w:rsidRPr="008F65EA" w14:paraId="71A8DFE8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1D7D7973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97EC340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76A2AAC8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1F3EE33C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  <w:vAlign w:val="center"/>
          </w:tcPr>
          <w:p w14:paraId="6F154D2E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наименование вида продукции (тип, сорт), обозначение НД, дата сертификации</w:t>
            </w:r>
          </w:p>
        </w:tc>
      </w:tr>
      <w:tr w:rsidR="005C7EA5" w:rsidRPr="008F65EA" w14:paraId="365B7359" w14:textId="77777777" w:rsidTr="00976D13">
        <w:tc>
          <w:tcPr>
            <w:tcW w:w="3222" w:type="dxa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4AA042A6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 xml:space="preserve">1.2 Сертификат соответствия </w:t>
            </w:r>
          </w:p>
        </w:tc>
        <w:tc>
          <w:tcPr>
            <w:tcW w:w="612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129A99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6318732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6D64FC57" w14:textId="77777777" w:rsidR="005C7EA5" w:rsidRPr="008F65EA" w:rsidRDefault="005C7EA5" w:rsidP="00976D1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5C7EA5" w:rsidRPr="008F65EA" w14:paraId="6F2B56B8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451C7117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 xml:space="preserve">                        номер и срок действия сертификата соответствия</w:t>
            </w:r>
          </w:p>
        </w:tc>
      </w:tr>
      <w:tr w:rsidR="005C7EA5" w:rsidRPr="008F65EA" w14:paraId="4F1792D5" w14:textId="77777777" w:rsidTr="00976D13">
        <w:tc>
          <w:tcPr>
            <w:tcW w:w="3222" w:type="dxa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6CAAC91A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1.3 Продукция отправлено</w:t>
            </w:r>
          </w:p>
        </w:tc>
        <w:tc>
          <w:tcPr>
            <w:tcW w:w="6122" w:type="dxa"/>
            <w:tcBorders>
              <w:left w:val="single" w:sz="4" w:space="0" w:color="auto"/>
              <w:right w:val="nil"/>
            </w:tcBorders>
          </w:tcPr>
          <w:p w14:paraId="6EF1D8D0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0C613A59" w14:textId="77777777" w:rsidTr="00976D13">
        <w:tc>
          <w:tcPr>
            <w:tcW w:w="9344" w:type="dxa"/>
            <w:gridSpan w:val="2"/>
            <w:tcBorders>
              <w:left w:val="nil"/>
              <w:right w:val="single" w:sz="4" w:space="0" w:color="auto"/>
            </w:tcBorders>
          </w:tcPr>
          <w:p w14:paraId="5668C52D" w14:textId="77777777" w:rsidR="005C7EA5" w:rsidRPr="008F65EA" w:rsidRDefault="005C7EA5" w:rsidP="00976D13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</w:tr>
      <w:tr w:rsidR="005C7EA5" w:rsidRPr="008F65EA" w14:paraId="19530C87" w14:textId="77777777" w:rsidTr="00976D13">
        <w:tc>
          <w:tcPr>
            <w:tcW w:w="9344" w:type="dxa"/>
            <w:gridSpan w:val="2"/>
            <w:tcBorders>
              <w:left w:val="nil"/>
              <w:right w:val="nil"/>
            </w:tcBorders>
          </w:tcPr>
          <w:p w14:paraId="09082A7F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страна, регион</w:t>
            </w:r>
          </w:p>
        </w:tc>
      </w:tr>
    </w:tbl>
    <w:p w14:paraId="221447F9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</w:p>
    <w:p w14:paraId="7F19E66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C7EA5" w:rsidRPr="008F65EA" w14:paraId="1246F162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1FA83005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2 Результаты контроля</w:t>
            </w:r>
          </w:p>
        </w:tc>
      </w:tr>
      <w:tr w:rsidR="005C7EA5" w:rsidRPr="008F65EA" w14:paraId="0CF62535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6A6ED9B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2.1 Наличие документации и её актуальность</w:t>
            </w:r>
          </w:p>
        </w:tc>
      </w:tr>
      <w:tr w:rsidR="005C7EA5" w:rsidRPr="008F65EA" w14:paraId="06A5354E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59FE2A2F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4AA0479B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AFA97DA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3AB2C096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1E7F51B" w14:textId="77777777" w:rsidR="005C7EA5" w:rsidRPr="008F65EA" w:rsidRDefault="005C7EA5" w:rsidP="00976D13">
            <w:pPr>
              <w:keepNext/>
              <w:jc w:val="both"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2.2 Соблюдение условий соглашения по применению Знака соответствия на сертифицированную продукцию</w:t>
            </w:r>
          </w:p>
        </w:tc>
      </w:tr>
      <w:tr w:rsidR="005C7EA5" w:rsidRPr="008F65EA" w14:paraId="00B429C3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69301AC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6350335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1AB2BE23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165EA276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4AC8D9F6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описание место и порядок проставления Знака соответствия</w:t>
            </w:r>
          </w:p>
        </w:tc>
      </w:tr>
      <w:tr w:rsidR="005C7EA5" w:rsidRPr="008F65EA" w14:paraId="47CF9D04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78B5884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2.3 Метрологическое обеспечение</w:t>
            </w:r>
          </w:p>
        </w:tc>
      </w:tr>
      <w:tr w:rsidR="005C7EA5" w:rsidRPr="008F65EA" w14:paraId="37A7F58F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2C76CDC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0B95CE4D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41844D49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71724024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D181F37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2.4 Краткое сведение о квалификации персонала, обслуживающего технологический процесс</w:t>
            </w:r>
          </w:p>
        </w:tc>
      </w:tr>
      <w:tr w:rsidR="005C7EA5" w:rsidRPr="008F65EA" w14:paraId="586DA4D4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4713AA00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95C4690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1594943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154909F9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440BD722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 xml:space="preserve">2.5 Контроль соответствия технологического процесса </w:t>
            </w:r>
          </w:p>
        </w:tc>
      </w:tr>
      <w:tr w:rsidR="005C7EA5" w:rsidRPr="008F65EA" w14:paraId="41A84C0C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2E104809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1EE29DD6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07A4CD6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54A5DB63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6CDEA63" w14:textId="66CC4BBB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2.6 Рекламации и предпринятые действия (</w:t>
            </w:r>
            <w:r w:rsidR="00143707" w:rsidRPr="008F65EA">
              <w:rPr>
                <w:bCs/>
                <w:sz w:val="20"/>
                <w:szCs w:val="20"/>
              </w:rPr>
              <w:t>при наличии</w:t>
            </w:r>
            <w:r w:rsidRPr="008F65EA">
              <w:rPr>
                <w:bCs/>
                <w:sz w:val="20"/>
                <w:szCs w:val="20"/>
              </w:rPr>
              <w:t>)</w:t>
            </w:r>
          </w:p>
        </w:tc>
      </w:tr>
      <w:tr w:rsidR="005C7EA5" w:rsidRPr="008F65EA" w14:paraId="61918EAC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9DE55E1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3C35A3D1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81B5918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2.7 Результаты оценки соответствия продукции на основании протокола испытаний</w:t>
            </w:r>
          </w:p>
        </w:tc>
      </w:tr>
      <w:tr w:rsidR="005C7EA5" w:rsidRPr="008F65EA" w14:paraId="05E0814F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0DA684F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3335786F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0CD68AD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2.8 Транспортировка и хранение</w:t>
            </w:r>
          </w:p>
        </w:tc>
      </w:tr>
      <w:tr w:rsidR="005C7EA5" w:rsidRPr="008F65EA" w14:paraId="0AD8AB8A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255A0E0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78DCBFCA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353978D1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2.9 Условия хранения сырья</w:t>
            </w:r>
          </w:p>
        </w:tc>
      </w:tr>
      <w:tr w:rsidR="005C7EA5" w:rsidRPr="008F65EA" w14:paraId="465A09A2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47B6AEBB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68CDD10C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0730738E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2.10 Дополнительные сведения</w:t>
            </w:r>
          </w:p>
        </w:tc>
      </w:tr>
      <w:tr w:rsidR="005C7EA5" w:rsidRPr="008F65EA" w14:paraId="489A7592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3AD9979F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710C6F8F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689D2E77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3 Заключение</w:t>
            </w:r>
          </w:p>
        </w:tc>
      </w:tr>
      <w:tr w:rsidR="005C7EA5" w:rsidRPr="008F65EA" w14:paraId="501E1AD9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520A31C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В результате инспекционного контроля установлено, что на</w:t>
            </w:r>
          </w:p>
        </w:tc>
      </w:tr>
      <w:tr w:rsidR="005C7EA5" w:rsidRPr="008F65EA" w14:paraId="3FDFABD6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2DF8E11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7F1C4B5D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2CFF5FB" w14:textId="77777777" w:rsidR="005C7EA5" w:rsidRPr="008F65EA" w:rsidRDefault="005C7EA5" w:rsidP="00976D1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16"/>
                <w:szCs w:val="16"/>
              </w:rPr>
              <w:t>наименование объекта контроля</w:t>
            </w:r>
          </w:p>
        </w:tc>
      </w:tr>
      <w:tr w:rsidR="005C7EA5" w:rsidRPr="008F65EA" w14:paraId="1656C7D5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B841CEE" w14:textId="77777777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описание отсутствия или наличия нарушений для стабильного уровня производства сертифицированной продукции</w:t>
            </w:r>
          </w:p>
        </w:tc>
      </w:tr>
      <w:tr w:rsidR="005C7EA5" w:rsidRPr="008F65EA" w14:paraId="2CE193DF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1A3CE31D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4ABDB2A1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64F29EA9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7D63C32B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6A7AA047" w14:textId="0CB79781" w:rsidR="005C7EA5" w:rsidRPr="008F65EA" w:rsidRDefault="005C7EA5" w:rsidP="00976D13">
            <w:pPr>
              <w:keepNext/>
              <w:jc w:val="center"/>
              <w:rPr>
                <w:bCs/>
                <w:sz w:val="16"/>
                <w:szCs w:val="16"/>
              </w:rPr>
            </w:pPr>
            <w:r w:rsidRPr="008F65EA">
              <w:rPr>
                <w:bCs/>
                <w:sz w:val="16"/>
                <w:szCs w:val="16"/>
              </w:rPr>
              <w:t>указать характер и срок выполнения корректирующих действий (</w:t>
            </w:r>
            <w:r w:rsidR="00143707" w:rsidRPr="008F65EA">
              <w:rPr>
                <w:bCs/>
                <w:sz w:val="16"/>
                <w:szCs w:val="16"/>
              </w:rPr>
              <w:t>при наличии</w:t>
            </w:r>
            <w:r w:rsidRPr="008F65EA">
              <w:rPr>
                <w:bCs/>
                <w:sz w:val="16"/>
                <w:szCs w:val="16"/>
              </w:rPr>
              <w:t>)</w:t>
            </w:r>
          </w:p>
        </w:tc>
      </w:tr>
      <w:tr w:rsidR="005C7EA5" w:rsidRPr="008F65EA" w14:paraId="6A17265D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74340BA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2F62F396" w14:textId="77777777" w:rsidTr="00976D13">
        <w:tc>
          <w:tcPr>
            <w:tcW w:w="9344" w:type="dxa"/>
            <w:tcBorders>
              <w:left w:val="nil"/>
              <w:right w:val="nil"/>
            </w:tcBorders>
            <w:shd w:val="clear" w:color="auto" w:fill="C5E0B3" w:themeFill="accent6" w:themeFillTint="66"/>
          </w:tcPr>
          <w:p w14:paraId="1527B54C" w14:textId="77777777" w:rsidR="005C7EA5" w:rsidRPr="008F65EA" w:rsidRDefault="005C7EA5" w:rsidP="00976D13">
            <w:pPr>
              <w:keepNext/>
              <w:rPr>
                <w:b/>
                <w:sz w:val="20"/>
                <w:szCs w:val="20"/>
              </w:rPr>
            </w:pPr>
            <w:r w:rsidRPr="008F65EA">
              <w:rPr>
                <w:b/>
                <w:sz w:val="20"/>
                <w:szCs w:val="20"/>
              </w:rPr>
              <w:t>4 Приложение</w:t>
            </w:r>
          </w:p>
        </w:tc>
      </w:tr>
      <w:tr w:rsidR="005C7EA5" w:rsidRPr="008F65EA" w14:paraId="41544205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02278635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4.1 Акт идентификации и отбора образцов от «____» __________________ 20___ г.</w:t>
            </w:r>
          </w:p>
        </w:tc>
      </w:tr>
      <w:tr w:rsidR="005C7EA5" w:rsidRPr="008F65EA" w14:paraId="334C6A16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58759E72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bCs/>
                <w:sz w:val="20"/>
                <w:szCs w:val="20"/>
              </w:rPr>
              <w:t>4.2 Протокол испытаний № _____ от «____» __________________ 20___ г.</w:t>
            </w:r>
          </w:p>
        </w:tc>
      </w:tr>
      <w:tr w:rsidR="005C7EA5" w:rsidRPr="008F65EA" w14:paraId="18AA7784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158E8C56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</w:p>
        </w:tc>
      </w:tr>
      <w:tr w:rsidR="005C7EA5" w:rsidRPr="008F65EA" w14:paraId="4B3CF058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5EB7C63D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Акт составлен на ____________ листах в двух </w:t>
            </w:r>
            <w:r w:rsidRPr="008F65EA">
              <w:rPr>
                <w:sz w:val="20"/>
                <w:szCs w:val="20"/>
              </w:rPr>
              <w:t>экземплярах и направлен:</w:t>
            </w:r>
          </w:p>
        </w:tc>
      </w:tr>
      <w:tr w:rsidR="005C7EA5" w:rsidRPr="008F65EA" w14:paraId="72D9D688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7BDD462B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- …  </w:t>
            </w:r>
          </w:p>
        </w:tc>
      </w:tr>
      <w:tr w:rsidR="005C7EA5" w:rsidRPr="008F65EA" w14:paraId="1078A60C" w14:textId="77777777" w:rsidTr="00976D13">
        <w:tc>
          <w:tcPr>
            <w:tcW w:w="9344" w:type="dxa"/>
            <w:tcBorders>
              <w:left w:val="nil"/>
              <w:right w:val="nil"/>
            </w:tcBorders>
          </w:tcPr>
          <w:p w14:paraId="2A080370" w14:textId="77777777" w:rsidR="005C7EA5" w:rsidRPr="008F65EA" w:rsidRDefault="005C7EA5" w:rsidP="00976D13">
            <w:pPr>
              <w:keepNext/>
              <w:rPr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- …</w:t>
            </w:r>
          </w:p>
        </w:tc>
      </w:tr>
    </w:tbl>
    <w:p w14:paraId="7F86E356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74CC574B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5E3DDE97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06913AEC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0C8E3113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45FD685D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2599960C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101E112B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6C856B0C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55688FB0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p w14:paraId="275D352C" w14:textId="77777777" w:rsidR="005C7EA5" w:rsidRPr="008F65EA" w:rsidRDefault="005C7EA5" w:rsidP="005C7EA5">
      <w:pPr>
        <w:keepNext/>
        <w:spacing w:after="0"/>
        <w:rPr>
          <w:b/>
          <w:sz w:val="2"/>
          <w:szCs w:val="2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7"/>
        <w:gridCol w:w="2431"/>
        <w:gridCol w:w="567"/>
        <w:gridCol w:w="2552"/>
      </w:tblGrid>
      <w:tr w:rsidR="005C7EA5" w:rsidRPr="008F65EA" w14:paraId="1252F3E1" w14:textId="77777777" w:rsidTr="00976D13">
        <w:tc>
          <w:tcPr>
            <w:tcW w:w="9356" w:type="dxa"/>
            <w:gridSpan w:val="5"/>
            <w:shd w:val="clear" w:color="auto" w:fill="E2EFD9" w:themeFill="accent6" w:themeFillTint="33"/>
          </w:tcPr>
          <w:p w14:paraId="3DCD917B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Представитель(и) ОС</w:t>
            </w:r>
          </w:p>
        </w:tc>
      </w:tr>
      <w:tr w:rsidR="005C7EA5" w:rsidRPr="008F65EA" w14:paraId="203F5EF0" w14:textId="77777777" w:rsidTr="00976D13">
        <w:trPr>
          <w:trHeight w:val="82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1362AA33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14:paraId="4B28277D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5E7FD2C1" w14:textId="77777777" w:rsidR="005C7EA5" w:rsidRPr="008F65EA" w:rsidRDefault="005C7EA5" w:rsidP="00976D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8C528FA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EC1EA1D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8F65EA" w14:paraId="2F242A27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3A29CF2A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70FD5E03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430C9E8A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562ADAF0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1E1BFA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0E398560" w14:textId="77777777" w:rsidTr="00976D13">
        <w:tc>
          <w:tcPr>
            <w:tcW w:w="3549" w:type="dxa"/>
          </w:tcPr>
          <w:p w14:paraId="1971D5F7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«____» _____________ 20___ г.</w:t>
            </w:r>
          </w:p>
        </w:tc>
        <w:tc>
          <w:tcPr>
            <w:tcW w:w="257" w:type="dxa"/>
          </w:tcPr>
          <w:p w14:paraId="3F2A1642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CA4BE4A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24EE54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D7F75E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8F65EA" w14:paraId="01255D4A" w14:textId="77777777" w:rsidTr="00976D13">
        <w:trPr>
          <w:trHeight w:val="134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4FBE7E81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14:paraId="5A07F167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7DC4F4C0" w14:textId="77777777" w:rsidR="005C7EA5" w:rsidRPr="008F65EA" w:rsidRDefault="005C7EA5" w:rsidP="00976D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7EE5F04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EBFDA44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8F65EA" w14:paraId="4DAF3163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117899A8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5AAB773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7F09F66C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3C3F899E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C8F39F4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51DA5FE0" w14:textId="77777777" w:rsidTr="00976D13">
        <w:tc>
          <w:tcPr>
            <w:tcW w:w="3549" w:type="dxa"/>
          </w:tcPr>
          <w:p w14:paraId="55068498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57" w:type="dxa"/>
          </w:tcPr>
          <w:p w14:paraId="7619AF0E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14:paraId="525DA53F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930C9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F17320" w14:textId="77777777" w:rsidR="005C7EA5" w:rsidRPr="008F65EA" w:rsidRDefault="005C7EA5" w:rsidP="00976D1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9CF8A1" w14:textId="77777777" w:rsidR="005C7EA5" w:rsidRPr="008F65EA" w:rsidRDefault="005C7EA5" w:rsidP="005C7EA5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57"/>
        <w:gridCol w:w="2431"/>
        <w:gridCol w:w="567"/>
        <w:gridCol w:w="2552"/>
      </w:tblGrid>
      <w:tr w:rsidR="005C7EA5" w:rsidRPr="008F65EA" w14:paraId="642EAFDC" w14:textId="77777777" w:rsidTr="00976D13">
        <w:tc>
          <w:tcPr>
            <w:tcW w:w="9356" w:type="dxa"/>
            <w:gridSpan w:val="5"/>
            <w:shd w:val="clear" w:color="auto" w:fill="E2EFD9" w:themeFill="accent6" w:themeFillTint="33"/>
          </w:tcPr>
          <w:p w14:paraId="3DFB13AD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С актом</w:t>
            </w:r>
            <w:r w:rsidRPr="008F65EA">
              <w:rPr>
                <w:rFonts w:cs="Times New Roman"/>
                <w:sz w:val="20"/>
                <w:szCs w:val="20"/>
              </w:rPr>
              <w:t xml:space="preserve"> </w:t>
            </w:r>
            <w:r w:rsidRPr="008F65EA">
              <w:rPr>
                <w:rFonts w:cs="Times New Roman"/>
                <w:b/>
                <w:bCs/>
                <w:sz w:val="20"/>
                <w:szCs w:val="20"/>
              </w:rPr>
              <w:t>ознакомлен представитель Заказчика</w:t>
            </w:r>
          </w:p>
        </w:tc>
      </w:tr>
      <w:tr w:rsidR="005C7EA5" w:rsidRPr="008F65EA" w14:paraId="4429CD36" w14:textId="77777777" w:rsidTr="00976D13">
        <w:trPr>
          <w:trHeight w:val="371"/>
        </w:trPr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14:paraId="6E1D66DB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14:paraId="78FFDAE3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0A7D3612" w14:textId="77777777" w:rsidR="005C7EA5" w:rsidRPr="008F65EA" w:rsidRDefault="005C7EA5" w:rsidP="00976D1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009010E8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1E548E2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8F65EA" w14:paraId="71CFC29E" w14:textId="77777777" w:rsidTr="00976D13">
        <w:tc>
          <w:tcPr>
            <w:tcW w:w="3549" w:type="dxa"/>
            <w:tcBorders>
              <w:top w:val="single" w:sz="4" w:space="0" w:color="auto"/>
            </w:tcBorders>
          </w:tcPr>
          <w:p w14:paraId="12B25E0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57" w:type="dxa"/>
          </w:tcPr>
          <w:p w14:paraId="5FCF218A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28469EE6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14:paraId="384AA962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50E78D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</w:tr>
      <w:tr w:rsidR="005C7EA5" w:rsidRPr="008F65EA" w14:paraId="17A74E1F" w14:textId="77777777" w:rsidTr="00976D13">
        <w:tc>
          <w:tcPr>
            <w:tcW w:w="3549" w:type="dxa"/>
          </w:tcPr>
          <w:p w14:paraId="4A6A22A8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>«____» _____________ 20___ г.</w:t>
            </w:r>
          </w:p>
        </w:tc>
        <w:tc>
          <w:tcPr>
            <w:tcW w:w="257" w:type="dxa"/>
          </w:tcPr>
          <w:p w14:paraId="64C0593A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22BE9E0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B80E1E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026347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86CBF00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4EE81E45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7</w:t>
      </w:r>
    </w:p>
    <w:p w14:paraId="39DE0A8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1647494B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07</w:t>
      </w:r>
    </w:p>
    <w:p w14:paraId="47D3911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sz w:val="24"/>
          <w:szCs w:val="24"/>
        </w:rPr>
        <w:t>Форма решения о подтверждении, приостановлении или аннулировании действия сертификата соответствия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05318A39" w14:textId="77777777" w:rsidTr="00976D13">
        <w:tc>
          <w:tcPr>
            <w:tcW w:w="9344" w:type="dxa"/>
            <w:tcBorders>
              <w:top w:val="nil"/>
            </w:tcBorders>
          </w:tcPr>
          <w:p w14:paraId="1A713CAD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3747EB6B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58906A39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</w:tr>
      <w:tr w:rsidR="005C7EA5" w:rsidRPr="008F65EA" w14:paraId="10D2CFB1" w14:textId="77777777" w:rsidTr="00976D13">
        <w:tc>
          <w:tcPr>
            <w:tcW w:w="9344" w:type="dxa"/>
            <w:tcBorders>
              <w:top w:val="nil"/>
            </w:tcBorders>
          </w:tcPr>
          <w:p w14:paraId="5D1F3220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162089FB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02767985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</w:tr>
      <w:tr w:rsidR="005C7EA5" w:rsidRPr="008F65EA" w14:paraId="142B2CF7" w14:textId="77777777" w:rsidTr="00976D13">
        <w:tc>
          <w:tcPr>
            <w:tcW w:w="9344" w:type="dxa"/>
            <w:tcBorders>
              <w:top w:val="nil"/>
            </w:tcBorders>
          </w:tcPr>
          <w:p w14:paraId="795A3188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657F17A2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5768AB43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адрес</w:t>
            </w:r>
          </w:p>
        </w:tc>
      </w:tr>
      <w:tr w:rsidR="005C7EA5" w:rsidRPr="008F65EA" w14:paraId="2A4FEE25" w14:textId="77777777" w:rsidTr="00976D13">
        <w:tc>
          <w:tcPr>
            <w:tcW w:w="9344" w:type="dxa"/>
            <w:tcBorders>
              <w:top w:val="nil"/>
              <w:bottom w:val="single" w:sz="4" w:space="0" w:color="auto"/>
            </w:tcBorders>
          </w:tcPr>
          <w:p w14:paraId="57BA8A13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C7EA5" w:rsidRPr="008F65EA" w14:paraId="759314FC" w14:textId="77777777" w:rsidTr="00976D13">
        <w:tc>
          <w:tcPr>
            <w:tcW w:w="9344" w:type="dxa"/>
            <w:tcBorders>
              <w:bottom w:val="nil"/>
            </w:tcBorders>
            <w:shd w:val="clear" w:color="auto" w:fill="E2EFD9" w:themeFill="accent6" w:themeFillTint="33"/>
          </w:tcPr>
          <w:p w14:paraId="576FC2DA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65EA">
              <w:rPr>
                <w:rFonts w:cs="Times New Roman"/>
                <w:sz w:val="16"/>
                <w:szCs w:val="16"/>
              </w:rPr>
              <w:t>ссылка на реестр аккредитации</w:t>
            </w:r>
          </w:p>
        </w:tc>
      </w:tr>
    </w:tbl>
    <w:p w14:paraId="2699080D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5C7EA5" w:rsidRPr="008F65EA" w14:paraId="03F00D0E" w14:textId="77777777" w:rsidTr="00976D1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D6A1FA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010EA0E" w14:textId="77777777" w:rsidR="005C7EA5" w:rsidRPr="008F65EA" w:rsidRDefault="005C7EA5" w:rsidP="00976D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8F65EA">
              <w:rPr>
                <w:rFonts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5C7EA5" w:rsidRPr="008F65EA" w14:paraId="11DE0586" w14:textId="77777777" w:rsidTr="00976D13">
        <w:trPr>
          <w:trHeight w:val="13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319021" w14:textId="77777777" w:rsidR="005C7EA5" w:rsidRPr="008F65EA" w:rsidRDefault="005C7EA5" w:rsidP="00976D13">
            <w:pPr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7304C0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________________________</w:t>
            </w:r>
          </w:p>
          <w:p w14:paraId="028A0D86" w14:textId="77777777" w:rsidR="005C7EA5" w:rsidRPr="008F65EA" w:rsidRDefault="005C7EA5" w:rsidP="00976D13">
            <w:pPr>
              <w:spacing w:after="0"/>
              <w:jc w:val="right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                 наименование ОС</w:t>
            </w:r>
          </w:p>
          <w:p w14:paraId="05358402" w14:textId="77777777" w:rsidR="005C7EA5" w:rsidRPr="008F65EA" w:rsidRDefault="005C7EA5" w:rsidP="00976D13">
            <w:pPr>
              <w:pStyle w:val="3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_______________ ___________________</w:t>
            </w:r>
          </w:p>
          <w:p w14:paraId="7115E84A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8F65EA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подпись                             инициалы, фамилия</w:t>
            </w:r>
          </w:p>
          <w:p w14:paraId="707D4C1E" w14:textId="77777777" w:rsidR="005C7EA5" w:rsidRPr="008F65EA" w:rsidRDefault="005C7EA5" w:rsidP="00976D13">
            <w:pPr>
              <w:pStyle w:val="31"/>
              <w:tabs>
                <w:tab w:val="num" w:pos="2700"/>
              </w:tabs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65EA">
              <w:rPr>
                <w:rFonts w:ascii="Times New Roman" w:hAnsi="Times New Roman"/>
                <w:sz w:val="24"/>
                <w:szCs w:val="24"/>
              </w:rPr>
              <w:t>«____»______________20___ г.</w:t>
            </w:r>
          </w:p>
        </w:tc>
      </w:tr>
    </w:tbl>
    <w:p w14:paraId="0D86AB71" w14:textId="77777777" w:rsidR="005C7EA5" w:rsidRPr="0063676D" w:rsidRDefault="005C7EA5" w:rsidP="005C7EA5">
      <w:pPr>
        <w:autoSpaceDE w:val="0"/>
        <w:autoSpaceDN w:val="0"/>
        <w:adjustRightInd w:val="0"/>
        <w:spacing w:after="0"/>
        <w:rPr>
          <w:rFonts w:cs="Times New Roman"/>
          <w:b/>
          <w:sz w:val="2"/>
          <w:szCs w:val="2"/>
        </w:rPr>
      </w:pPr>
    </w:p>
    <w:p w14:paraId="026BC5A7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 xml:space="preserve">РЕШЕНИЕ </w:t>
      </w:r>
    </w:p>
    <w:p w14:paraId="7B8A4299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 xml:space="preserve">о подтверждении, приостановлении или аннулировании </w:t>
      </w:r>
    </w:p>
    <w:p w14:paraId="0229EADD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F65EA">
        <w:rPr>
          <w:rFonts w:cs="Times New Roman"/>
          <w:b/>
          <w:bCs/>
          <w:sz w:val="24"/>
          <w:szCs w:val="24"/>
        </w:rPr>
        <w:t>действия сертификата соответствия</w:t>
      </w:r>
    </w:p>
    <w:p w14:paraId="1D23CD78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№ ______                                                                                от «____» ____________ 20__ г.</w:t>
      </w:r>
    </w:p>
    <w:p w14:paraId="018E3C6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C7EA5" w:rsidRPr="008F65EA" w14:paraId="0171DDAE" w14:textId="77777777" w:rsidTr="00976D13">
        <w:tc>
          <w:tcPr>
            <w:tcW w:w="9344" w:type="dxa"/>
          </w:tcPr>
          <w:p w14:paraId="48AF202B" w14:textId="77777777" w:rsidR="005C7EA5" w:rsidRPr="008F65EA" w:rsidRDefault="005C7EA5" w:rsidP="00976D13">
            <w:pPr>
              <w:autoSpaceDE w:val="0"/>
              <w:autoSpaceDN w:val="0"/>
              <w:adjustRightInd w:val="0"/>
              <w:ind w:firstLine="598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На основании акта инспекционного контроля сертифицированной продукции </w:t>
            </w:r>
          </w:p>
        </w:tc>
      </w:tr>
      <w:tr w:rsidR="005C7EA5" w:rsidRPr="008F65EA" w14:paraId="4D423ADB" w14:textId="77777777" w:rsidTr="00976D13">
        <w:tc>
          <w:tcPr>
            <w:tcW w:w="9344" w:type="dxa"/>
          </w:tcPr>
          <w:p w14:paraId="085202CE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№ ___ от </w:t>
            </w:r>
            <w:proofErr w:type="spellStart"/>
            <w:r w:rsidRPr="008F65EA">
              <w:rPr>
                <w:rFonts w:cs="Times New Roman"/>
                <w:bCs/>
                <w:sz w:val="20"/>
                <w:szCs w:val="20"/>
              </w:rPr>
              <w:t>чч.</w:t>
            </w:r>
            <w:proofErr w:type="gramStart"/>
            <w:r w:rsidRPr="008F65EA">
              <w:rPr>
                <w:rFonts w:cs="Times New Roman"/>
                <w:bCs/>
                <w:sz w:val="20"/>
                <w:szCs w:val="20"/>
              </w:rPr>
              <w:t>мм.гггг</w:t>
            </w:r>
            <w:proofErr w:type="spellEnd"/>
            <w:proofErr w:type="gramEnd"/>
            <w:r w:rsidRPr="008F65EA">
              <w:rPr>
                <w:rFonts w:cs="Times New Roman"/>
                <w:bCs/>
                <w:sz w:val="20"/>
                <w:szCs w:val="20"/>
              </w:rPr>
              <w:t xml:space="preserve"> и протоколов испытаний № ___ от </w:t>
            </w:r>
            <w:proofErr w:type="spellStart"/>
            <w:r w:rsidRPr="008F65EA">
              <w:rPr>
                <w:rFonts w:cs="Times New Roman"/>
                <w:bCs/>
                <w:sz w:val="20"/>
                <w:szCs w:val="20"/>
              </w:rPr>
              <w:t>чч.мм.гггг</w:t>
            </w:r>
            <w:proofErr w:type="spellEnd"/>
          </w:p>
        </w:tc>
      </w:tr>
      <w:tr w:rsidR="005C7EA5" w:rsidRPr="008F65EA" w14:paraId="148C635A" w14:textId="77777777" w:rsidTr="00976D13">
        <w:tc>
          <w:tcPr>
            <w:tcW w:w="9344" w:type="dxa"/>
          </w:tcPr>
          <w:p w14:paraId="00D8B45F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7B2A1E9A" w14:textId="77777777" w:rsidTr="00976D13">
        <w:tc>
          <w:tcPr>
            <w:tcW w:w="9344" w:type="dxa"/>
          </w:tcPr>
          <w:p w14:paraId="68CC2812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00D3302E" w14:textId="77777777" w:rsidTr="00976D13">
        <w:tc>
          <w:tcPr>
            <w:tcW w:w="9344" w:type="dxa"/>
          </w:tcPr>
          <w:p w14:paraId="19E4FD3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379EA6A8" w14:textId="77777777" w:rsidTr="00976D13">
        <w:tc>
          <w:tcPr>
            <w:tcW w:w="9344" w:type="dxa"/>
          </w:tcPr>
          <w:p w14:paraId="40EBF83A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F65EA">
              <w:rPr>
                <w:rFonts w:cs="Times New Roman"/>
                <w:bCs/>
                <w:sz w:val="16"/>
                <w:szCs w:val="16"/>
              </w:rPr>
              <w:t>наименование объектов сертификации</w:t>
            </w:r>
          </w:p>
        </w:tc>
      </w:tr>
      <w:tr w:rsidR="005C7EA5" w:rsidRPr="008F65EA" w14:paraId="43F7F590" w14:textId="77777777" w:rsidTr="00976D13">
        <w:tc>
          <w:tcPr>
            <w:tcW w:w="9344" w:type="dxa"/>
          </w:tcPr>
          <w:p w14:paraId="5C6C5B50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4A090D65" w14:textId="77777777" w:rsidTr="00976D13">
        <w:tc>
          <w:tcPr>
            <w:tcW w:w="9344" w:type="dxa"/>
          </w:tcPr>
          <w:p w14:paraId="1A946590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выпускаемой </w:t>
            </w:r>
          </w:p>
        </w:tc>
      </w:tr>
      <w:tr w:rsidR="005C7EA5" w:rsidRPr="008F65EA" w14:paraId="1CE6C569" w14:textId="77777777" w:rsidTr="00976D13">
        <w:tc>
          <w:tcPr>
            <w:tcW w:w="9344" w:type="dxa"/>
          </w:tcPr>
          <w:p w14:paraId="5853AB7D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F65EA">
              <w:rPr>
                <w:rFonts w:cs="Times New Roman"/>
                <w:bCs/>
                <w:sz w:val="16"/>
                <w:szCs w:val="16"/>
              </w:rPr>
              <w:t>наименование заказчика</w:t>
            </w:r>
          </w:p>
        </w:tc>
      </w:tr>
      <w:tr w:rsidR="005C7EA5" w:rsidRPr="008F65EA" w14:paraId="3AC80C16" w14:textId="77777777" w:rsidTr="00976D13">
        <w:tc>
          <w:tcPr>
            <w:tcW w:w="9344" w:type="dxa"/>
          </w:tcPr>
          <w:p w14:paraId="5C300F4E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2113DE73" w14:textId="77777777" w:rsidTr="00976D13">
        <w:tc>
          <w:tcPr>
            <w:tcW w:w="9344" w:type="dxa"/>
          </w:tcPr>
          <w:p w14:paraId="27847F4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2F9E85DE" w14:textId="77777777" w:rsidTr="00976D13">
        <w:tc>
          <w:tcPr>
            <w:tcW w:w="9344" w:type="dxa"/>
          </w:tcPr>
          <w:p w14:paraId="1249ADD5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Орган по сертификации продукции</w:t>
            </w:r>
          </w:p>
        </w:tc>
      </w:tr>
      <w:tr w:rsidR="005C7EA5" w:rsidRPr="008F65EA" w14:paraId="7891B060" w14:textId="77777777" w:rsidTr="00976D13">
        <w:tc>
          <w:tcPr>
            <w:tcW w:w="9344" w:type="dxa"/>
          </w:tcPr>
          <w:p w14:paraId="6F82660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0B4A9792" w14:textId="77777777" w:rsidTr="00976D13">
        <w:tc>
          <w:tcPr>
            <w:tcW w:w="9344" w:type="dxa"/>
            <w:shd w:val="clear" w:color="auto" w:fill="E2EFD9" w:themeFill="accent6" w:themeFillTint="33"/>
          </w:tcPr>
          <w:p w14:paraId="082840CC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65EA">
              <w:rPr>
                <w:rFonts w:cs="Times New Roman"/>
                <w:b/>
                <w:sz w:val="20"/>
                <w:szCs w:val="20"/>
              </w:rPr>
              <w:t>ПОСТАНАВЛИВАЕТ</w:t>
            </w:r>
          </w:p>
        </w:tc>
      </w:tr>
      <w:tr w:rsidR="005C7EA5" w:rsidRPr="008F65EA" w14:paraId="32E47368" w14:textId="77777777" w:rsidTr="00976D13">
        <w:tc>
          <w:tcPr>
            <w:tcW w:w="9344" w:type="dxa"/>
          </w:tcPr>
          <w:p w14:paraId="47A57E20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1 Действие </w:t>
            </w:r>
          </w:p>
        </w:tc>
      </w:tr>
      <w:tr w:rsidR="005C7EA5" w:rsidRPr="008F65EA" w14:paraId="1874A0B8" w14:textId="77777777" w:rsidTr="00976D13">
        <w:tc>
          <w:tcPr>
            <w:tcW w:w="9344" w:type="dxa"/>
          </w:tcPr>
          <w:p w14:paraId="012C3833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25062478" w14:textId="77777777" w:rsidTr="00976D13">
        <w:tc>
          <w:tcPr>
            <w:tcW w:w="9344" w:type="dxa"/>
          </w:tcPr>
          <w:p w14:paraId="4D46826B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F65EA">
              <w:rPr>
                <w:rFonts w:cs="Times New Roman"/>
                <w:bCs/>
                <w:sz w:val="16"/>
                <w:szCs w:val="16"/>
              </w:rPr>
              <w:t>номер сертификата соответствия, соглашения о предоставлении права применения сертификата соответствия и знака соответствия</w:t>
            </w:r>
          </w:p>
        </w:tc>
      </w:tr>
      <w:tr w:rsidR="005C7EA5" w:rsidRPr="008F65EA" w14:paraId="7A16B563" w14:textId="77777777" w:rsidTr="00976D13">
        <w:tc>
          <w:tcPr>
            <w:tcW w:w="9344" w:type="dxa"/>
          </w:tcPr>
          <w:p w14:paraId="77B1C670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414F1406" w14:textId="77777777" w:rsidTr="00976D13">
        <w:tc>
          <w:tcPr>
            <w:tcW w:w="9344" w:type="dxa"/>
          </w:tcPr>
          <w:p w14:paraId="54399D29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0BF7418E" w14:textId="77777777" w:rsidTr="00976D13">
        <w:tc>
          <w:tcPr>
            <w:tcW w:w="9344" w:type="dxa"/>
          </w:tcPr>
          <w:p w14:paraId="11BFF3C3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F65EA">
              <w:rPr>
                <w:rFonts w:cs="Times New Roman"/>
                <w:bCs/>
                <w:sz w:val="16"/>
                <w:szCs w:val="16"/>
              </w:rPr>
              <w:t>подтвердить, приостановить, аннулировать или сократить область распространения сертификата соответствия</w:t>
            </w:r>
          </w:p>
        </w:tc>
      </w:tr>
      <w:tr w:rsidR="005C7EA5" w:rsidRPr="008F65EA" w14:paraId="72803BB2" w14:textId="77777777" w:rsidTr="00976D13">
        <w:tc>
          <w:tcPr>
            <w:tcW w:w="9344" w:type="dxa"/>
          </w:tcPr>
          <w:p w14:paraId="279AA387" w14:textId="77777777" w:rsidR="005C7EA5" w:rsidRPr="008F65EA" w:rsidRDefault="005C7EA5" w:rsidP="00976D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70CAA315" w14:textId="77777777" w:rsidTr="00976D13">
        <w:tc>
          <w:tcPr>
            <w:tcW w:w="9344" w:type="dxa"/>
          </w:tcPr>
          <w:p w14:paraId="3C7F0AB5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2 Выполнить корректирующие действия (в случае выявления несоответствий) в срок _______________</w:t>
            </w:r>
          </w:p>
        </w:tc>
      </w:tr>
      <w:tr w:rsidR="005C7EA5" w:rsidRPr="008F65EA" w14:paraId="1BB14C70" w14:textId="77777777" w:rsidTr="00976D13">
        <w:tc>
          <w:tcPr>
            <w:tcW w:w="9344" w:type="dxa"/>
          </w:tcPr>
          <w:p w14:paraId="28DF5AF6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>3 Установить срок очередного инспекционного контроля ___________________________</w:t>
            </w:r>
          </w:p>
        </w:tc>
      </w:tr>
      <w:tr w:rsidR="005C7EA5" w:rsidRPr="008F65EA" w14:paraId="2CB87279" w14:textId="77777777" w:rsidTr="00976D13">
        <w:tc>
          <w:tcPr>
            <w:tcW w:w="9344" w:type="dxa"/>
          </w:tcPr>
          <w:p w14:paraId="7BCE1995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20"/>
                <w:szCs w:val="20"/>
              </w:rPr>
              <w:t xml:space="preserve">4 Направить данное решение </w:t>
            </w:r>
          </w:p>
        </w:tc>
      </w:tr>
      <w:tr w:rsidR="005C7EA5" w:rsidRPr="008F65EA" w14:paraId="655F5824" w14:textId="77777777" w:rsidTr="00976D13">
        <w:tc>
          <w:tcPr>
            <w:tcW w:w="9344" w:type="dxa"/>
          </w:tcPr>
          <w:p w14:paraId="3B0C63D9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5C7EA5" w:rsidRPr="008F65EA" w14:paraId="4E567350" w14:textId="77777777" w:rsidTr="00976D13">
        <w:tc>
          <w:tcPr>
            <w:tcW w:w="9344" w:type="dxa"/>
          </w:tcPr>
          <w:p w14:paraId="15C554E4" w14:textId="77777777" w:rsidR="005C7EA5" w:rsidRPr="008F65EA" w:rsidRDefault="005C7EA5" w:rsidP="00976D13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F65EA">
              <w:rPr>
                <w:rFonts w:cs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наименование заказчика</w:t>
            </w:r>
          </w:p>
        </w:tc>
      </w:tr>
    </w:tbl>
    <w:p w14:paraId="65929EA6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14:paraId="44DD374C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Руководитель ОС</w:t>
      </w:r>
      <w:r w:rsidRPr="008F65EA">
        <w:rPr>
          <w:rFonts w:cs="Times New Roman"/>
          <w:bCs/>
          <w:sz w:val="24"/>
          <w:szCs w:val="24"/>
        </w:rPr>
        <w:tab/>
      </w:r>
      <w:r w:rsidRPr="008F65EA">
        <w:rPr>
          <w:rFonts w:cs="Times New Roman"/>
          <w:bCs/>
          <w:sz w:val="24"/>
          <w:szCs w:val="24"/>
        </w:rPr>
        <w:tab/>
      </w:r>
      <w:r w:rsidRPr="008F65EA">
        <w:rPr>
          <w:rFonts w:cs="Times New Roman"/>
          <w:bCs/>
          <w:sz w:val="24"/>
          <w:szCs w:val="24"/>
        </w:rPr>
        <w:tab/>
      </w:r>
      <w:r w:rsidRPr="008F65EA">
        <w:rPr>
          <w:rFonts w:cs="Times New Roman"/>
          <w:bCs/>
          <w:sz w:val="24"/>
          <w:szCs w:val="24"/>
        </w:rPr>
        <w:tab/>
        <w:t>_______________</w:t>
      </w:r>
      <w:r w:rsidRPr="008F65EA">
        <w:rPr>
          <w:rFonts w:cs="Times New Roman"/>
          <w:bCs/>
          <w:sz w:val="24"/>
          <w:szCs w:val="24"/>
        </w:rPr>
        <w:tab/>
      </w:r>
      <w:r w:rsidRPr="008F65EA">
        <w:rPr>
          <w:rFonts w:cs="Times New Roman"/>
          <w:bCs/>
          <w:sz w:val="24"/>
          <w:szCs w:val="24"/>
        </w:rPr>
        <w:tab/>
        <w:t>_________________</w:t>
      </w:r>
    </w:p>
    <w:p w14:paraId="759F3526" w14:textId="77777777" w:rsidR="005C7EA5" w:rsidRPr="008F65EA" w:rsidRDefault="005C7EA5" w:rsidP="005C7EA5">
      <w:pPr>
        <w:autoSpaceDE w:val="0"/>
        <w:autoSpaceDN w:val="0"/>
        <w:adjustRightInd w:val="0"/>
        <w:spacing w:after="0"/>
        <w:rPr>
          <w:rFonts w:cs="Times New Roman"/>
          <w:bCs/>
          <w:sz w:val="24"/>
          <w:szCs w:val="24"/>
        </w:rPr>
      </w:pPr>
      <w:r w:rsidRPr="008F65EA">
        <w:rPr>
          <w:rFonts w:cs="Times New Roman"/>
          <w:bCs/>
          <w:sz w:val="24"/>
          <w:szCs w:val="24"/>
        </w:rPr>
        <w:t>«_____» _____________ 20___ г.</w:t>
      </w:r>
    </w:p>
    <w:p w14:paraId="77C6EB23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5379321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Приложение 8</w:t>
      </w:r>
    </w:p>
    <w:p w14:paraId="601424BD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8F65EA">
        <w:rPr>
          <w:rFonts w:cs="Times New Roman"/>
          <w:b/>
          <w:sz w:val="24"/>
          <w:szCs w:val="24"/>
        </w:rPr>
        <w:t>(рекомендуемое)</w:t>
      </w:r>
    </w:p>
    <w:p w14:paraId="7FD258FF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ПСП СМ ОС </w:t>
      </w:r>
      <w:proofErr w:type="gramStart"/>
      <w:r w:rsidRPr="008F65EA">
        <w:rPr>
          <w:rFonts w:cs="Times New Roman"/>
          <w:b/>
          <w:sz w:val="24"/>
          <w:szCs w:val="24"/>
        </w:rPr>
        <w:t>01:F</w:t>
      </w:r>
      <w:proofErr w:type="gramEnd"/>
      <w:r w:rsidRPr="008F65EA">
        <w:rPr>
          <w:rFonts w:cs="Times New Roman"/>
          <w:b/>
          <w:sz w:val="24"/>
          <w:szCs w:val="24"/>
        </w:rPr>
        <w:t>08</w:t>
      </w:r>
    </w:p>
    <w:p w14:paraId="43AD35E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66F8F3B2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8F65EA">
        <w:rPr>
          <w:rFonts w:cs="Times New Roman"/>
          <w:sz w:val="24"/>
          <w:szCs w:val="24"/>
        </w:rPr>
        <w:t>Форма журнала регистрации аннулированных сертификатов соответствия продукции</w:t>
      </w:r>
    </w:p>
    <w:p w14:paraId="77A9D046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14:paraId="48A7FAC0" w14:textId="77777777" w:rsidR="005C7EA5" w:rsidRPr="008F65EA" w:rsidRDefault="005C7EA5" w:rsidP="005C7EA5">
      <w:pPr>
        <w:spacing w:after="0"/>
        <w:rPr>
          <w:sz w:val="24"/>
          <w:szCs w:val="24"/>
        </w:rPr>
      </w:pPr>
      <w:r w:rsidRPr="008F65EA">
        <w:rPr>
          <w:sz w:val="24"/>
          <w:szCs w:val="24"/>
        </w:rPr>
        <w:t>обложка</w:t>
      </w:r>
    </w:p>
    <w:tbl>
      <w:tblPr>
        <w:tblStyle w:val="a4"/>
        <w:tblW w:w="9782" w:type="dxa"/>
        <w:tblInd w:w="-426" w:type="dxa"/>
        <w:tblLook w:val="04A0" w:firstRow="1" w:lastRow="0" w:firstColumn="1" w:lastColumn="0" w:noHBand="0" w:noVBand="1"/>
      </w:tblPr>
      <w:tblGrid>
        <w:gridCol w:w="710"/>
        <w:gridCol w:w="2693"/>
        <w:gridCol w:w="284"/>
        <w:gridCol w:w="2551"/>
        <w:gridCol w:w="709"/>
        <w:gridCol w:w="2551"/>
        <w:gridCol w:w="284"/>
      </w:tblGrid>
      <w:tr w:rsidR="005C7EA5" w:rsidRPr="008F65EA" w14:paraId="4141ACEA" w14:textId="77777777" w:rsidTr="00976D13">
        <w:tc>
          <w:tcPr>
            <w:tcW w:w="7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4B7230" w14:textId="77777777" w:rsidR="005C7EA5" w:rsidRPr="008F65EA" w:rsidRDefault="005C7EA5" w:rsidP="00976D13">
            <w:pPr>
              <w:jc w:val="center"/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  <w:vAlign w:val="center"/>
          </w:tcPr>
          <w:p w14:paraId="3C687E7E" w14:textId="77777777" w:rsidR="005C7EA5" w:rsidRPr="008F65EA" w:rsidRDefault="005C7EA5" w:rsidP="00976D1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C986B6" w14:textId="77777777" w:rsidR="005C7EA5" w:rsidRPr="008F65EA" w:rsidRDefault="005C7EA5" w:rsidP="00976D13">
            <w:pPr>
              <w:jc w:val="center"/>
              <w:rPr>
                <w:rFonts w:cs="Times New Roman"/>
              </w:rPr>
            </w:pPr>
          </w:p>
        </w:tc>
      </w:tr>
      <w:tr w:rsidR="005C7EA5" w:rsidRPr="008F65EA" w14:paraId="26F804FE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  <w:vAlign w:val="center"/>
          </w:tcPr>
          <w:p w14:paraId="0F935AB6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30BB975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13D67FF8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8F65EA" w14:paraId="4B5926AA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</w:tcPr>
          <w:p w14:paraId="13E44B15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14:paraId="3821310E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6C63CA6A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</w:tr>
      <w:tr w:rsidR="005C7EA5" w:rsidRPr="008F65EA" w14:paraId="3541E6CC" w14:textId="77777777" w:rsidTr="00976D13">
        <w:tc>
          <w:tcPr>
            <w:tcW w:w="710" w:type="dxa"/>
            <w:vMerge/>
            <w:tcBorders>
              <w:left w:val="nil"/>
              <w:right w:val="nil"/>
            </w:tcBorders>
            <w:vAlign w:val="center"/>
          </w:tcPr>
          <w:p w14:paraId="362D1FCD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C29BF5B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наименование </w:t>
            </w:r>
            <w:r w:rsidRPr="008F65EA">
              <w:rPr>
                <w:sz w:val="16"/>
                <w:szCs w:val="16"/>
              </w:rPr>
              <w:t>ОС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center"/>
          </w:tcPr>
          <w:p w14:paraId="689EF5A0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8F65EA" w14:paraId="03AAC753" w14:textId="77777777" w:rsidTr="00976D13">
        <w:trPr>
          <w:trHeight w:val="131"/>
        </w:trPr>
        <w:tc>
          <w:tcPr>
            <w:tcW w:w="710" w:type="dxa"/>
            <w:vMerge/>
            <w:tcBorders>
              <w:left w:val="nil"/>
              <w:bottom w:val="nil"/>
              <w:right w:val="nil"/>
            </w:tcBorders>
          </w:tcPr>
          <w:p w14:paraId="3C3FFAA0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7E8FC8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7B5EECAE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</w:tr>
      <w:tr w:rsidR="005C7EA5" w:rsidRPr="008F65EA" w14:paraId="65BE9BD2" w14:textId="77777777" w:rsidTr="00976D13">
        <w:trPr>
          <w:trHeight w:val="354"/>
        </w:trPr>
        <w:tc>
          <w:tcPr>
            <w:tcW w:w="710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49AD7539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76DCC8" w14:textId="77777777" w:rsidR="005C7EA5" w:rsidRPr="008F65EA" w:rsidRDefault="005C7EA5" w:rsidP="00976D13">
            <w:pPr>
              <w:pStyle w:val="afb"/>
              <w:shd w:val="clear" w:color="auto" w:fill="C5E0B3" w:themeFill="accent6" w:themeFillTint="66"/>
              <w:jc w:val="right"/>
              <w:rPr>
                <w:sz w:val="20"/>
                <w:szCs w:val="20"/>
              </w:rPr>
            </w:pPr>
            <w:r w:rsidRPr="008F65EA">
              <w:rPr>
                <w:sz w:val="20"/>
                <w:szCs w:val="20"/>
              </w:rPr>
              <w:t>номер индексирования</w:t>
            </w:r>
          </w:p>
        </w:tc>
        <w:tc>
          <w:tcPr>
            <w:tcW w:w="284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5100ACA9" w14:textId="77777777" w:rsidR="005C7EA5" w:rsidRPr="008F65EA" w:rsidRDefault="005C7EA5" w:rsidP="00976D13"/>
          <w:p w14:paraId="21ECBE97" w14:textId="77777777" w:rsidR="005C7EA5" w:rsidRPr="008F65EA" w:rsidRDefault="005C7EA5" w:rsidP="00976D13"/>
          <w:p w14:paraId="12586F9D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</w:tr>
      <w:tr w:rsidR="005C7EA5" w:rsidRPr="008F65EA" w14:paraId="75C11F57" w14:textId="77777777" w:rsidTr="00976D13">
        <w:trPr>
          <w:trHeight w:val="2885"/>
        </w:trPr>
        <w:tc>
          <w:tcPr>
            <w:tcW w:w="710" w:type="dxa"/>
            <w:vMerge/>
            <w:tcBorders>
              <w:top w:val="nil"/>
              <w:left w:val="nil"/>
              <w:right w:val="double" w:sz="4" w:space="0" w:color="auto"/>
            </w:tcBorders>
          </w:tcPr>
          <w:p w14:paraId="5C6CB38F" w14:textId="77777777" w:rsidR="005C7EA5" w:rsidRPr="008F65EA" w:rsidRDefault="005C7EA5" w:rsidP="00976D13"/>
        </w:tc>
        <w:tc>
          <w:tcPr>
            <w:tcW w:w="8788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3160D8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14:paraId="6E5D2DE2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8F65EA">
              <w:rPr>
                <w:rFonts w:cs="Times New Roman"/>
                <w:b/>
                <w:sz w:val="40"/>
                <w:szCs w:val="40"/>
              </w:rPr>
              <w:t xml:space="preserve">ЖУРНАЛ </w:t>
            </w:r>
          </w:p>
          <w:p w14:paraId="07B63B21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8F65EA">
              <w:rPr>
                <w:rFonts w:cs="Times New Roman"/>
                <w:b/>
                <w:sz w:val="40"/>
                <w:szCs w:val="40"/>
              </w:rPr>
              <w:t>РЕГИСТРАЦИИ АННУЛИРОВАННЫХ СЕРТИФИКАТОВ СООТВЕТСТВИЯ ПРОДУКЦИИ</w:t>
            </w:r>
          </w:p>
          <w:p w14:paraId="7507168F" w14:textId="77777777" w:rsidR="005C7EA5" w:rsidRPr="008F65EA" w:rsidRDefault="005C7EA5" w:rsidP="00976D13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8F65EA">
              <w:rPr>
                <w:rFonts w:cs="Times New Roman"/>
                <w:b/>
                <w:sz w:val="40"/>
                <w:szCs w:val="40"/>
              </w:rPr>
              <w:t xml:space="preserve"> </w:t>
            </w:r>
          </w:p>
          <w:p w14:paraId="2BF96748" w14:textId="77777777" w:rsidR="005C7EA5" w:rsidRPr="008F65EA" w:rsidRDefault="005C7EA5" w:rsidP="00976D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19FC0E66" w14:textId="77777777" w:rsidR="005C7EA5" w:rsidRPr="008F65EA" w:rsidRDefault="005C7EA5" w:rsidP="00976D13"/>
        </w:tc>
      </w:tr>
      <w:tr w:rsidR="005C7EA5" w:rsidRPr="008F65EA" w14:paraId="2AC0FE1E" w14:textId="77777777" w:rsidTr="00976D13">
        <w:trPr>
          <w:trHeight w:val="47"/>
        </w:trPr>
        <w:tc>
          <w:tcPr>
            <w:tcW w:w="71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0CDC46F8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9B3D08" w14:textId="77777777" w:rsidR="005C7EA5" w:rsidRPr="008F65EA" w:rsidRDefault="005C7EA5" w:rsidP="00976D13">
            <w:pPr>
              <w:jc w:val="right"/>
              <w:rPr>
                <w:rFonts w:cs="Times New Roman"/>
                <w:sz w:val="24"/>
                <w:szCs w:val="24"/>
              </w:rPr>
            </w:pPr>
            <w:r w:rsidRPr="008F65EA">
              <w:rPr>
                <w:rFonts w:cs="Times New Roman"/>
                <w:sz w:val="24"/>
                <w:szCs w:val="24"/>
              </w:rPr>
              <w:t>начато: __________________ г.</w:t>
            </w:r>
          </w:p>
          <w:p w14:paraId="53814ACD" w14:textId="77777777" w:rsidR="005C7EA5" w:rsidRPr="008F65EA" w:rsidRDefault="005C7EA5" w:rsidP="00976D13">
            <w:pPr>
              <w:jc w:val="right"/>
              <w:rPr>
                <w:rFonts w:cs="Times New Roman"/>
                <w:b/>
              </w:rPr>
            </w:pPr>
            <w:r w:rsidRPr="008F65EA">
              <w:rPr>
                <w:rFonts w:cs="Times New Roman"/>
                <w:sz w:val="24"/>
                <w:szCs w:val="24"/>
              </w:rPr>
              <w:t>окончено: ________________ г.</w:t>
            </w:r>
          </w:p>
        </w:tc>
        <w:tc>
          <w:tcPr>
            <w:tcW w:w="284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21F6DB8" w14:textId="77777777" w:rsidR="005C7EA5" w:rsidRPr="008F65EA" w:rsidRDefault="005C7EA5" w:rsidP="00976D13">
            <w:pPr>
              <w:rPr>
                <w:rFonts w:cs="Times New Roman"/>
              </w:rPr>
            </w:pPr>
          </w:p>
        </w:tc>
      </w:tr>
      <w:tr w:rsidR="005C7EA5" w:rsidRPr="008F65EA" w14:paraId="6DD45677" w14:textId="77777777" w:rsidTr="00976D13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8E1894F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88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F5D6F53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  <w:p w14:paraId="0E846B8B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E634E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C7EA5" w:rsidRPr="008F65EA" w14:paraId="7AB55D99" w14:textId="77777777" w:rsidTr="00976D13">
        <w:trPr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05F6BD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  <w:r w:rsidRPr="008F65EA">
              <w:rPr>
                <w:rFonts w:cs="Times New Roman"/>
                <w:sz w:val="20"/>
                <w:szCs w:val="20"/>
              </w:rPr>
              <w:t xml:space="preserve">Данные </w:t>
            </w:r>
            <w:r w:rsidRPr="008F65EA">
              <w:rPr>
                <w:sz w:val="20"/>
                <w:szCs w:val="20"/>
              </w:rPr>
              <w:t>ответственного лица</w:t>
            </w:r>
            <w:r w:rsidRPr="008F65E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76C88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3C6B55E7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571B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D99EFF" w14:textId="77777777" w:rsidR="005C7EA5" w:rsidRPr="008F65EA" w:rsidRDefault="005C7EA5" w:rsidP="00976D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EA5" w:rsidRPr="008F65EA" w14:paraId="4B89359E" w14:textId="77777777" w:rsidTr="00976D13">
        <w:tc>
          <w:tcPr>
            <w:tcW w:w="3403" w:type="dxa"/>
            <w:gridSpan w:val="2"/>
            <w:tcBorders>
              <w:left w:val="nil"/>
              <w:bottom w:val="nil"/>
              <w:right w:val="nil"/>
            </w:tcBorders>
          </w:tcPr>
          <w:p w14:paraId="1AD4A2EE" w14:textId="77777777" w:rsidR="005C7EA5" w:rsidRPr="008F65EA" w:rsidRDefault="005C7EA5" w:rsidP="00976D1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7B511C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17E39869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5AA394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5D42176A" w14:textId="77777777" w:rsidR="005C7EA5" w:rsidRPr="008F65EA" w:rsidRDefault="005C7EA5" w:rsidP="00976D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65EA">
              <w:rPr>
                <w:rFonts w:cs="Times New Roman"/>
                <w:sz w:val="16"/>
                <w:szCs w:val="16"/>
              </w:rPr>
              <w:t xml:space="preserve">инициалы, фамилия </w:t>
            </w:r>
          </w:p>
        </w:tc>
      </w:tr>
    </w:tbl>
    <w:p w14:paraId="69DACEC1" w14:textId="77777777" w:rsidR="005C7EA5" w:rsidRPr="008F65EA" w:rsidRDefault="005C7EA5" w:rsidP="005C7EA5">
      <w:pPr>
        <w:spacing w:after="0"/>
        <w:rPr>
          <w:rFonts w:cs="Times New Roman"/>
          <w:sz w:val="24"/>
          <w:szCs w:val="24"/>
        </w:rPr>
      </w:pPr>
    </w:p>
    <w:p w14:paraId="0A3AB296" w14:textId="77777777" w:rsidR="005C7EA5" w:rsidRPr="008F65EA" w:rsidRDefault="005C7EA5" w:rsidP="005C7EA5">
      <w:pPr>
        <w:spacing w:after="0"/>
        <w:rPr>
          <w:rFonts w:cs="Times New Roman"/>
          <w:sz w:val="24"/>
          <w:szCs w:val="24"/>
        </w:rPr>
      </w:pPr>
      <w:r w:rsidRPr="008F65EA">
        <w:rPr>
          <w:rFonts w:cs="Times New Roman"/>
          <w:sz w:val="24"/>
          <w:szCs w:val="24"/>
        </w:rPr>
        <w:t>Последующие листы</w:t>
      </w:r>
    </w:p>
    <w:p w14:paraId="08E1CA42" w14:textId="77777777" w:rsidR="005C7EA5" w:rsidRPr="008F65EA" w:rsidRDefault="005C7EA5" w:rsidP="005C7EA5">
      <w:pPr>
        <w:spacing w:after="0"/>
        <w:rPr>
          <w:rFonts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616"/>
        <w:gridCol w:w="3402"/>
        <w:gridCol w:w="1701"/>
      </w:tblGrid>
      <w:tr w:rsidR="005C7EA5" w:rsidRPr="008F65EA" w14:paraId="615D4332" w14:textId="77777777" w:rsidTr="00976D1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190E6E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Дата аннулирования</w:t>
            </w:r>
          </w:p>
          <w:p w14:paraId="314B849A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2ADE57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№ сертификата соответствия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A073A4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28131B8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 xml:space="preserve">Примечание </w:t>
            </w:r>
          </w:p>
        </w:tc>
      </w:tr>
      <w:tr w:rsidR="005C7EA5" w:rsidRPr="008F65EA" w14:paraId="12F5BFE0" w14:textId="77777777" w:rsidTr="00976D1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E7CFF9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225222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B5B18D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947D6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</w:rPr>
            </w:pPr>
            <w:r w:rsidRPr="008F65EA">
              <w:rPr>
                <w:rFonts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C7EA5" w:rsidRPr="008F65EA" w14:paraId="4B003B3C" w14:textId="77777777" w:rsidTr="00976D1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3C3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34E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0DBB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82F8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C7EA5" w:rsidRPr="008F65EA" w14:paraId="132166A3" w14:textId="77777777" w:rsidTr="00976D13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5026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C76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1F8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E8A" w14:textId="77777777" w:rsidR="005C7EA5" w:rsidRPr="008F65EA" w:rsidRDefault="005C7EA5" w:rsidP="00976D13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36B3F07" w14:textId="77777777" w:rsidR="005C7EA5" w:rsidRPr="008F65EA" w:rsidRDefault="005C7EA5" w:rsidP="005C7EA5">
      <w:pPr>
        <w:spacing w:after="0"/>
        <w:rPr>
          <w:rFonts w:cs="Times New Roman"/>
        </w:rPr>
      </w:pPr>
    </w:p>
    <w:p w14:paraId="445DB1C8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bookmarkEnd w:id="56"/>
    <w:p w14:paraId="597A0F03" w14:textId="77777777" w:rsidR="005C7EA5" w:rsidRPr="008F65EA" w:rsidRDefault="005C7EA5" w:rsidP="005C7EA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3A9EB943" w14:textId="77777777" w:rsidR="005C7EA5" w:rsidRPr="008F65EA" w:rsidRDefault="005C7EA5" w:rsidP="005C7EA5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44592EA" w14:textId="77777777" w:rsidR="00906591" w:rsidRDefault="00906591" w:rsidP="00447FA0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2E8E7236" w14:textId="77777777" w:rsidR="006F4B20" w:rsidRPr="001B45F1" w:rsidRDefault="006F4B20" w:rsidP="00CA6058">
      <w:pPr>
        <w:shd w:val="clear" w:color="auto" w:fill="FFD966" w:themeFill="accent4" w:themeFillTint="99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bookmarkStart w:id="59" w:name="_Hlk92128280"/>
      <w:bookmarkStart w:id="60" w:name="_Hlk161060344"/>
      <w:r w:rsidRPr="001B45F1">
        <w:rPr>
          <w:rFonts w:cs="Times New Roman"/>
          <w:b/>
          <w:sz w:val="24"/>
          <w:szCs w:val="24"/>
        </w:rPr>
        <w:t>ЛИСТ</w:t>
      </w:r>
    </w:p>
    <w:p w14:paraId="29C04667" w14:textId="77777777" w:rsidR="006F4B20" w:rsidRPr="001B45F1" w:rsidRDefault="006F4B20" w:rsidP="00CA6058">
      <w:pPr>
        <w:shd w:val="clear" w:color="auto" w:fill="FFE599" w:themeFill="accent4" w:themeFillTint="66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1B45F1">
        <w:rPr>
          <w:rFonts w:cs="Times New Roman"/>
          <w:b/>
          <w:sz w:val="24"/>
          <w:szCs w:val="24"/>
        </w:rPr>
        <w:t xml:space="preserve">отзыва*, согласования и подписания                               </w:t>
      </w:r>
    </w:p>
    <w:p w14:paraId="5059AD84" w14:textId="77777777" w:rsidR="006F4B20" w:rsidRPr="001B45F1" w:rsidRDefault="006F4B20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1B628177" w14:textId="58921E6F" w:rsidR="006F4B20" w:rsidRPr="001B45F1" w:rsidRDefault="006F4B20" w:rsidP="006F4B2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1B45F1">
        <w:rPr>
          <w:rFonts w:cs="Times New Roman"/>
          <w:b/>
          <w:sz w:val="24"/>
          <w:szCs w:val="24"/>
        </w:rPr>
        <w:t xml:space="preserve">На проект </w:t>
      </w:r>
      <w:r w:rsidR="005D0DA6" w:rsidRPr="009878C6">
        <w:rPr>
          <w:rFonts w:cs="Times New Roman"/>
          <w:sz w:val="24"/>
          <w:szCs w:val="24"/>
        </w:rPr>
        <w:t>П</w:t>
      </w:r>
      <w:r w:rsidR="00143707">
        <w:rPr>
          <w:rFonts w:cs="Times New Roman"/>
          <w:sz w:val="24"/>
          <w:szCs w:val="24"/>
        </w:rPr>
        <w:t>СП</w:t>
      </w:r>
      <w:r w:rsidR="005D0DA6" w:rsidRPr="009878C6">
        <w:rPr>
          <w:rFonts w:cs="Times New Roman"/>
          <w:sz w:val="24"/>
          <w:szCs w:val="24"/>
        </w:rPr>
        <w:t xml:space="preserve"> </w:t>
      </w:r>
      <w:r w:rsidR="005D0DA6">
        <w:rPr>
          <w:rFonts w:cs="Times New Roman"/>
          <w:sz w:val="24"/>
          <w:szCs w:val="24"/>
        </w:rPr>
        <w:t xml:space="preserve">СМ </w:t>
      </w:r>
      <w:r w:rsidR="005D0DA6" w:rsidRPr="009878C6">
        <w:rPr>
          <w:rFonts w:cs="Times New Roman"/>
          <w:sz w:val="24"/>
          <w:szCs w:val="24"/>
        </w:rPr>
        <w:t>ОС 0</w:t>
      </w:r>
      <w:r w:rsidR="00143707">
        <w:rPr>
          <w:rFonts w:cs="Times New Roman"/>
          <w:sz w:val="24"/>
          <w:szCs w:val="24"/>
        </w:rPr>
        <w:t>1</w:t>
      </w:r>
      <w:r w:rsidR="005D0DA6" w:rsidRPr="009878C6">
        <w:rPr>
          <w:rFonts w:cs="Times New Roman"/>
          <w:sz w:val="24"/>
          <w:szCs w:val="24"/>
        </w:rPr>
        <w:t>:202</w:t>
      </w:r>
      <w:r w:rsidR="005D0DA6">
        <w:rPr>
          <w:rFonts w:cs="Times New Roman"/>
          <w:sz w:val="24"/>
          <w:szCs w:val="24"/>
        </w:rPr>
        <w:t>3</w:t>
      </w:r>
      <w:r w:rsidR="005D0DA6" w:rsidRPr="009878C6">
        <w:rPr>
          <w:rFonts w:cs="Times New Roman"/>
          <w:sz w:val="24"/>
          <w:szCs w:val="24"/>
        </w:rPr>
        <w:t xml:space="preserve"> Документированная процедура. </w:t>
      </w:r>
      <w:r w:rsidR="00143707">
        <w:rPr>
          <w:rFonts w:cs="Times New Roman"/>
          <w:sz w:val="24"/>
          <w:szCs w:val="24"/>
        </w:rPr>
        <w:t>Правила сертификации продукции</w:t>
      </w:r>
    </w:p>
    <w:p w14:paraId="2D0D63E9" w14:textId="77777777" w:rsidR="006F4B20" w:rsidRPr="001B45F1" w:rsidRDefault="006F4B20" w:rsidP="006F4B20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144"/>
      </w:tblGrid>
      <w:tr w:rsidR="006F4B20" w:rsidRPr="001B45F1" w14:paraId="2FED1B58" w14:textId="77777777" w:rsidTr="00CA6058">
        <w:tc>
          <w:tcPr>
            <w:tcW w:w="3207" w:type="dxa"/>
            <w:shd w:val="clear" w:color="auto" w:fill="FFE599" w:themeFill="accent4" w:themeFillTint="66"/>
            <w:vAlign w:val="center"/>
          </w:tcPr>
          <w:bookmarkEnd w:id="59"/>
          <w:p w14:paraId="75BEA587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B45F1">
              <w:rPr>
                <w:rFonts w:cs="Times New Roman"/>
                <w:b/>
                <w:bCs/>
                <w:sz w:val="20"/>
                <w:szCs w:val="20"/>
              </w:rPr>
              <w:t>Номер раздела, подраздела, пункта, подпункта, приложения</w:t>
            </w:r>
          </w:p>
        </w:tc>
        <w:tc>
          <w:tcPr>
            <w:tcW w:w="6144" w:type="dxa"/>
            <w:shd w:val="clear" w:color="auto" w:fill="FFE599" w:themeFill="accent4" w:themeFillTint="66"/>
          </w:tcPr>
          <w:p w14:paraId="2DE11B9D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B45F1">
              <w:rPr>
                <w:rFonts w:cs="Times New Roman"/>
                <w:b/>
                <w:bCs/>
                <w:sz w:val="20"/>
                <w:szCs w:val="20"/>
              </w:rPr>
              <w:t>Замечание/предлагаемая редакция с обоснованием** руководителя согласующего подразделения или участника в разработке</w:t>
            </w:r>
          </w:p>
        </w:tc>
      </w:tr>
      <w:tr w:rsidR="006F4B20" w:rsidRPr="001B45F1" w14:paraId="0128536C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363ED97C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242A2DB6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340D164D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03150179" w14:textId="6D653F61" w:rsidR="006F4B20" w:rsidRPr="001B45F1" w:rsidRDefault="008B4ECC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D5583" wp14:editId="2EEECF6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56515</wp:posOffset>
                      </wp:positionV>
                      <wp:extent cx="5772150" cy="666750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274A36" w14:textId="77777777" w:rsidR="004621CA" w:rsidRDefault="004621CA" w:rsidP="008B4EC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1F09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1B39">
                                    <w:rPr>
                                      <w:color w:val="1F09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существенные замечания не предоставлены, незначительные приведены</w:t>
                                  </w:r>
                                </w:p>
                                <w:p w14:paraId="546FC6B4" w14:textId="77777777" w:rsidR="004621CA" w:rsidRPr="005743BB" w:rsidRDefault="004621CA" w:rsidP="008B4EC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1F09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F1B39">
                                    <w:rPr>
                                      <w:color w:val="1F09B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 устной форме и учтены при разработке настоящего документа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D5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.8pt;margin-top:4.45pt;width:454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" filled="f" stroked="f">
                      <v:textbox>
                        <w:txbxContent>
                          <w:p w14:paraId="4D274A36" w14:textId="77777777" w:rsidR="004621CA" w:rsidRDefault="004621CA" w:rsidP="008B4E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1F09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B39">
                              <w:rPr>
                                <w:color w:val="1F09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существенные замечания не предоставлены, незначительные приведены</w:t>
                            </w:r>
                          </w:p>
                          <w:p w14:paraId="546FC6B4" w14:textId="77777777" w:rsidR="004621CA" w:rsidRPr="005743BB" w:rsidRDefault="004621CA" w:rsidP="008B4E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1F09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1B39">
                              <w:rPr>
                                <w:color w:val="1F09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устной форме и учтены при разработке настоящего документа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4" w:type="dxa"/>
            <w:vAlign w:val="center"/>
          </w:tcPr>
          <w:p w14:paraId="57E62B04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11AF2A94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751D4B08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7FD4618C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2433D94F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080126D7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2F3BCCFD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619BA8FC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7424658A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33586807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43C3A4EA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2BAEC096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6A1F09B0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44CAA4B2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439A8823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1A658C78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4A91284C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2D1D16FC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50077E9D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7AABF1D3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3DC3CE97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1BD94EAD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3885D6CC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31692796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2A2069C1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30452BD3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018E271B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457EE5DD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13D899CD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68AF091A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1DFD2747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05A70EB2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7790FA20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0FD8A7B9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F4B20" w:rsidRPr="001B45F1" w14:paraId="2A68D1C3" w14:textId="77777777" w:rsidTr="006F4B20">
        <w:trPr>
          <w:trHeight w:val="99"/>
        </w:trPr>
        <w:tc>
          <w:tcPr>
            <w:tcW w:w="3207" w:type="dxa"/>
            <w:vAlign w:val="center"/>
          </w:tcPr>
          <w:p w14:paraId="74EB75C3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44" w:type="dxa"/>
            <w:vAlign w:val="center"/>
          </w:tcPr>
          <w:p w14:paraId="0811B566" w14:textId="77777777" w:rsidR="006F4B20" w:rsidRPr="001B45F1" w:rsidRDefault="006F4B20" w:rsidP="006F4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243F92A" w14:textId="77777777" w:rsidR="006F4B20" w:rsidRPr="001B45F1" w:rsidRDefault="006F4B20" w:rsidP="006F4B20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0"/>
          <w:szCs w:val="20"/>
        </w:rPr>
      </w:pPr>
      <w:r w:rsidRPr="001B45F1">
        <w:rPr>
          <w:rFonts w:cs="Times New Roman"/>
          <w:i/>
          <w:sz w:val="20"/>
          <w:szCs w:val="20"/>
        </w:rPr>
        <w:t>Примечание:</w:t>
      </w:r>
    </w:p>
    <w:p w14:paraId="54BA7322" w14:textId="77777777" w:rsidR="006F4B20" w:rsidRPr="001B45F1" w:rsidRDefault="006F4B20" w:rsidP="006F4B20">
      <w:pPr>
        <w:autoSpaceDE w:val="0"/>
        <w:autoSpaceDN w:val="0"/>
        <w:adjustRightInd w:val="0"/>
        <w:spacing w:after="0"/>
        <w:jc w:val="both"/>
        <w:rPr>
          <w:rFonts w:cs="Times New Roman"/>
          <w:i/>
          <w:sz w:val="20"/>
          <w:szCs w:val="20"/>
        </w:rPr>
      </w:pPr>
      <w:r w:rsidRPr="001B45F1">
        <w:rPr>
          <w:rFonts w:cs="Times New Roman"/>
          <w:i/>
          <w:sz w:val="20"/>
          <w:szCs w:val="20"/>
        </w:rPr>
        <w:t>* Оформляется при наличии предложений или замечаний.</w:t>
      </w:r>
    </w:p>
    <w:p w14:paraId="0FDFC602" w14:textId="77777777" w:rsidR="006F4B20" w:rsidRPr="001B45F1" w:rsidRDefault="006F4B20" w:rsidP="006F4B20">
      <w:pPr>
        <w:pStyle w:val="Default"/>
        <w:rPr>
          <w:b/>
          <w:bCs/>
          <w:color w:val="auto"/>
        </w:rPr>
      </w:pPr>
      <w:r w:rsidRPr="001B45F1">
        <w:rPr>
          <w:i/>
          <w:color w:val="auto"/>
          <w:sz w:val="20"/>
          <w:szCs w:val="20"/>
        </w:rPr>
        <w:t>** Обоснование включает в себя, но не исчерпывает, приведение ссылок НД, аргументов, доводов, в силу которых необходимо учесть приведенное замечание/предлагаемую редакцию</w:t>
      </w:r>
    </w:p>
    <w:p w14:paraId="16BBE85C" w14:textId="135C28EE" w:rsidR="006F4B20" w:rsidRDefault="006F4B20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 w:themeColor="text1"/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1559"/>
        <w:gridCol w:w="284"/>
        <w:gridCol w:w="2247"/>
        <w:gridCol w:w="282"/>
        <w:gridCol w:w="1296"/>
      </w:tblGrid>
      <w:tr w:rsidR="00CA6058" w14:paraId="412A72AE" w14:textId="77777777" w:rsidTr="00FA7E6F">
        <w:tc>
          <w:tcPr>
            <w:tcW w:w="9354" w:type="dxa"/>
            <w:gridSpan w:val="7"/>
            <w:shd w:val="clear" w:color="auto" w:fill="FFE599" w:themeFill="accent4" w:themeFillTint="66"/>
            <w:vAlign w:val="center"/>
          </w:tcPr>
          <w:p w14:paraId="7679FEA2" w14:textId="6954BD27" w:rsidR="00CA6058" w:rsidRDefault="00CA6058" w:rsidP="00CA605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</w:rPr>
            </w:pPr>
            <w:r w:rsidRPr="001B45F1">
              <w:rPr>
                <w:rFonts w:cs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4121E5" w14:paraId="5802FE51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147E515C" w14:textId="62786E62" w:rsidR="00CA6058" w:rsidRPr="000F7530" w:rsidRDefault="000F7530" w:rsidP="000F7530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0F7530">
              <w:rPr>
                <w:rFonts w:cs="Times New Roman"/>
                <w:bCs/>
                <w:sz w:val="24"/>
                <w:szCs w:val="24"/>
              </w:rPr>
              <w:t xml:space="preserve">Директор </w:t>
            </w:r>
            <w:r w:rsidRPr="000F753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ГУ «</w:t>
            </w:r>
            <w:proofErr w:type="spellStart"/>
            <w:r w:rsidRPr="000F753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UzTest</w:t>
            </w:r>
            <w:proofErr w:type="spellEnd"/>
            <w:r w:rsidRPr="000F753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</w:tcPr>
          <w:p w14:paraId="4D03E939" w14:textId="77777777" w:rsidR="00CA6058" w:rsidRPr="000F7530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170F64" w14:textId="77777777" w:rsidR="00CA6058" w:rsidRPr="000F7530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51B64771" w14:textId="77777777" w:rsidR="00CA6058" w:rsidRPr="000F7530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8DFAB44" w14:textId="0D3B6CA4" w:rsidR="00CA6058" w:rsidRPr="000F7530" w:rsidRDefault="000F7530" w:rsidP="00FA7E6F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0F7530">
              <w:rPr>
                <w:rFonts w:cs="Times New Roman"/>
                <w:bCs/>
                <w:sz w:val="24"/>
                <w:szCs w:val="24"/>
              </w:rPr>
              <w:t>Шукуров</w:t>
            </w:r>
            <w:proofErr w:type="spellEnd"/>
            <w:r w:rsidR="00FA7E6F" w:rsidRPr="000F7530">
              <w:rPr>
                <w:rFonts w:cs="Times New Roman"/>
                <w:bCs/>
                <w:sz w:val="24"/>
                <w:szCs w:val="24"/>
              </w:rPr>
              <w:t xml:space="preserve"> Ж. Н.</w:t>
            </w:r>
          </w:p>
        </w:tc>
        <w:tc>
          <w:tcPr>
            <w:tcW w:w="282" w:type="dxa"/>
            <w:vMerge w:val="restart"/>
          </w:tcPr>
          <w:p w14:paraId="17BA3B27" w14:textId="77777777" w:rsidR="00CA6058" w:rsidRPr="000F7530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E7C0CC6" w14:textId="2F844C93" w:rsidR="00CA6058" w:rsidRPr="000F7530" w:rsidRDefault="000F7530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753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16.10.2023</w:t>
            </w:r>
          </w:p>
        </w:tc>
      </w:tr>
      <w:tr w:rsidR="004121E5" w14:paraId="57B8D1CF" w14:textId="77777777" w:rsidTr="004121E5">
        <w:tc>
          <w:tcPr>
            <w:tcW w:w="3402" w:type="dxa"/>
          </w:tcPr>
          <w:p w14:paraId="05E342F8" w14:textId="60942D74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7A8CD9E4" w14:textId="77777777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8FE9B5" w14:textId="7B50C9A6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vMerge/>
          </w:tcPr>
          <w:p w14:paraId="14056B32" w14:textId="77777777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EEE179C" w14:textId="417D77A5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  <w:vMerge/>
          </w:tcPr>
          <w:p w14:paraId="7F0C8938" w14:textId="77777777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EF92979" w14:textId="6E74C169" w:rsidR="00CA6058" w:rsidRPr="00CA6058" w:rsidRDefault="00CA6058" w:rsidP="006F4B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FA7E6F" w14:paraId="5F170849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14F44BA8" w14:textId="08D08AB4" w:rsidR="00CA6058" w:rsidRPr="00FA7E6F" w:rsidRDefault="00FA7E6F" w:rsidP="00FA7E6F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A7E6F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Руководитель ОС </w:t>
            </w:r>
          </w:p>
        </w:tc>
        <w:tc>
          <w:tcPr>
            <w:tcW w:w="284" w:type="dxa"/>
          </w:tcPr>
          <w:p w14:paraId="7B073934" w14:textId="77777777" w:rsidR="00CA6058" w:rsidRPr="00FA7E6F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2A838A" w14:textId="77777777" w:rsidR="00CA6058" w:rsidRPr="00FA7E6F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052483" w14:textId="77777777" w:rsidR="00CA6058" w:rsidRPr="00FA7E6F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956BE8F" w14:textId="59E94429" w:rsidR="00CA6058" w:rsidRPr="00FA7E6F" w:rsidRDefault="00FA7E6F" w:rsidP="00FA7E6F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A7E6F">
              <w:rPr>
                <w:rFonts w:cs="Times New Roman"/>
                <w:bCs/>
                <w:color w:val="000000" w:themeColor="text1"/>
                <w:sz w:val="24"/>
                <w:szCs w:val="24"/>
              </w:rPr>
              <w:t>Усманов А.</w:t>
            </w:r>
            <w:r w:rsidR="00DE136A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82" w:type="dxa"/>
          </w:tcPr>
          <w:p w14:paraId="1FD94F4A" w14:textId="77777777" w:rsidR="00CA6058" w:rsidRPr="00FA7E6F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EC38D77" w14:textId="4BBE4D11" w:rsidR="00CA6058" w:rsidRPr="00FA7E6F" w:rsidRDefault="00FA7E6F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A7E6F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16.10.2023</w:t>
            </w:r>
          </w:p>
        </w:tc>
      </w:tr>
      <w:tr w:rsidR="00FA7E6F" w:rsidRPr="00CA6058" w14:paraId="229D91BD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11A5D4AE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21DCC9DD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38F509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5A1D1443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89F3ECF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</w:tcPr>
          <w:p w14:paraId="00395755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2D7F9F9" w14:textId="77777777" w:rsidR="00CA6058" w:rsidRPr="00CA6058" w:rsidRDefault="00CA6058" w:rsidP="00761A2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4121E5" w14:paraId="2C6498AF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74A7F4AC" w14:textId="055A259D" w:rsidR="00DE136A" w:rsidRPr="004121E5" w:rsidRDefault="00DE136A" w:rsidP="00DE136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uz-Cyrl-UZ"/>
              </w:rPr>
            </w:pPr>
            <w:r w:rsidRPr="004121E5">
              <w:rPr>
                <w:rFonts w:cs="Times New Roman"/>
                <w:sz w:val="24"/>
                <w:szCs w:val="24"/>
                <w:lang w:val="uz-Cyrl-UZ"/>
              </w:rPr>
              <w:t xml:space="preserve">Заместитель </w:t>
            </w:r>
            <w:r w:rsidR="004121E5" w:rsidRPr="004121E5">
              <w:rPr>
                <w:rFonts w:cs="Times New Roman"/>
                <w:sz w:val="24"/>
                <w:szCs w:val="24"/>
                <w:lang w:val="uz-Cyrl-UZ"/>
              </w:rPr>
              <w:t>руководителя ОС</w:t>
            </w:r>
          </w:p>
        </w:tc>
        <w:tc>
          <w:tcPr>
            <w:tcW w:w="284" w:type="dxa"/>
            <w:vMerge w:val="restart"/>
          </w:tcPr>
          <w:p w14:paraId="6A625C4C" w14:textId="77777777" w:rsidR="00DE136A" w:rsidRPr="004121E5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7BCC83" w14:textId="77777777" w:rsidR="00DE136A" w:rsidRPr="004121E5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284" w:type="dxa"/>
            <w:vMerge w:val="restart"/>
          </w:tcPr>
          <w:p w14:paraId="5A61B5EC" w14:textId="77777777" w:rsidR="00DE136A" w:rsidRPr="004121E5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bottom"/>
          </w:tcPr>
          <w:p w14:paraId="718D13FF" w14:textId="2AC6C582" w:rsidR="00DE136A" w:rsidRPr="004121E5" w:rsidRDefault="00DE136A" w:rsidP="00412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uz-Cyrl-UZ"/>
              </w:rPr>
            </w:pPr>
            <w:r w:rsidRPr="00DE136A">
              <w:rPr>
                <w:rFonts w:cs="Times New Roman"/>
                <w:sz w:val="24"/>
                <w:szCs w:val="24"/>
                <w:lang w:val="uz-Cyrl-UZ"/>
              </w:rPr>
              <w:t>Йулдошев А</w:t>
            </w:r>
            <w:r>
              <w:rPr>
                <w:rFonts w:cs="Times New Roman"/>
                <w:sz w:val="24"/>
                <w:szCs w:val="24"/>
                <w:lang w:val="uz-Cyrl-UZ"/>
              </w:rPr>
              <w:t>. А.</w:t>
            </w:r>
          </w:p>
        </w:tc>
        <w:tc>
          <w:tcPr>
            <w:tcW w:w="282" w:type="dxa"/>
            <w:vMerge w:val="restart"/>
            <w:vAlign w:val="bottom"/>
          </w:tcPr>
          <w:p w14:paraId="4C4501BE" w14:textId="77777777" w:rsidR="00DE136A" w:rsidRPr="004121E5" w:rsidRDefault="00DE136A" w:rsidP="00412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14:paraId="0E60A347" w14:textId="2EB338D6" w:rsidR="00DE136A" w:rsidRPr="004121E5" w:rsidRDefault="00DE136A" w:rsidP="004121E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uz-Cyrl-UZ"/>
              </w:rPr>
            </w:pPr>
            <w:r w:rsidRPr="004121E5">
              <w:rPr>
                <w:rFonts w:cs="Times New Roman"/>
                <w:sz w:val="24"/>
                <w:szCs w:val="24"/>
                <w:lang w:val="uz-Cyrl-UZ"/>
              </w:rPr>
              <w:t>16.10.2023</w:t>
            </w:r>
          </w:p>
        </w:tc>
      </w:tr>
      <w:tr w:rsidR="004121E5" w:rsidRPr="00CA6058" w14:paraId="3CC03BCB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2A424CC3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14:paraId="4C87B0D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C987723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vMerge/>
          </w:tcPr>
          <w:p w14:paraId="501F285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565AAAE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  <w:vMerge/>
          </w:tcPr>
          <w:p w14:paraId="6F5A5273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771A086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14:paraId="494F6A3E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35C2AA6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0FC1C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88D384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2756F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33FACF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</w:tcPr>
          <w:p w14:paraId="7CDBC09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57875E4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7A7892F5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06ABB22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03DD5B2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FEC5B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11F4534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52AA08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</w:tcPr>
          <w:p w14:paraId="2F5E4D6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FCCAF94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4121E5" w14:paraId="5392CBDC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54AA640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27CBF48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718BC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0D3BB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FB8F289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</w:tcPr>
          <w:p w14:paraId="553D52C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C9E64E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121E5" w:rsidRPr="00CA6058" w14:paraId="20BA129E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41A3A91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14:paraId="3E9B907B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029B7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C12395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322D5DE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  <w:vMerge/>
          </w:tcPr>
          <w:p w14:paraId="1177FE0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357F76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14:paraId="4C2DA1D3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1D68EAB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01A54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2F82F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C0319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83A80D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</w:tcPr>
          <w:p w14:paraId="176D60A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A2157A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5DD2170D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0DA5FFE9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3457427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9DD19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4B7F033F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62AC5CDB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</w:tcPr>
          <w:p w14:paraId="097316A7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1F38B70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:rsidRPr="00CA6058" w14:paraId="59604E58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387CDAA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DDF73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60CC3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2A86794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03E652F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</w:tcPr>
          <w:p w14:paraId="360A530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51F35D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684419C5" w14:textId="77777777" w:rsidTr="004121E5">
        <w:tc>
          <w:tcPr>
            <w:tcW w:w="3402" w:type="dxa"/>
          </w:tcPr>
          <w:p w14:paraId="5EAA616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4966B72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48D491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vMerge/>
          </w:tcPr>
          <w:p w14:paraId="3B3A66E7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4A8A7A7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  <w:vMerge/>
          </w:tcPr>
          <w:p w14:paraId="3D8828A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B8D56B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:rsidRPr="00CA6058" w14:paraId="6E9107C2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179D875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5ECAB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460D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5504EE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FAB0809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</w:tcPr>
          <w:p w14:paraId="6F60187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498375F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13EB3837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4CE38BE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507BACAF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39C882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171FD3BA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3B0A49B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</w:tcPr>
          <w:p w14:paraId="14BA750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0276F7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:rsidRPr="00CA6058" w14:paraId="1F2B4E99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41D85A9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2419219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2953B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137CD15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67701CB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</w:tcPr>
          <w:p w14:paraId="0E8C9BC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34091EF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2D0E5935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5B731614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vMerge/>
          </w:tcPr>
          <w:p w14:paraId="6922D694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88ED96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vMerge/>
          </w:tcPr>
          <w:p w14:paraId="1B367AD7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141355DC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  <w:vMerge/>
          </w:tcPr>
          <w:p w14:paraId="44D1A4E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9AFEC70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  <w:tr w:rsidR="00DE136A" w:rsidRPr="00CA6058" w14:paraId="580163AE" w14:textId="77777777" w:rsidTr="004121E5">
        <w:tc>
          <w:tcPr>
            <w:tcW w:w="3402" w:type="dxa"/>
            <w:tcBorders>
              <w:bottom w:val="single" w:sz="4" w:space="0" w:color="auto"/>
            </w:tcBorders>
          </w:tcPr>
          <w:p w14:paraId="1A811BE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1811A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694DD7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DC10B8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137A0DA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dxa"/>
          </w:tcPr>
          <w:p w14:paraId="4C69A87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C70A1F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136A" w:rsidRPr="00CA6058" w14:paraId="5B012A66" w14:textId="77777777" w:rsidTr="004121E5">
        <w:tc>
          <w:tcPr>
            <w:tcW w:w="3402" w:type="dxa"/>
            <w:tcBorders>
              <w:top w:val="single" w:sz="4" w:space="0" w:color="auto"/>
            </w:tcBorders>
          </w:tcPr>
          <w:p w14:paraId="4859EED7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3D2C85C6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14C455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67BCF50D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5711DD72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B45F1">
              <w:rPr>
                <w:rFonts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2" w:type="dxa"/>
          </w:tcPr>
          <w:p w14:paraId="6369439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851F3C1" w14:textId="77777777" w:rsidR="00DE136A" w:rsidRPr="00CA6058" w:rsidRDefault="00DE136A" w:rsidP="00DE13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CA6058">
              <w:rPr>
                <w:rFonts w:cs="Times New Roman"/>
                <w:sz w:val="16"/>
                <w:szCs w:val="16"/>
              </w:rPr>
              <w:t>дата</w:t>
            </w:r>
          </w:p>
        </w:tc>
      </w:tr>
    </w:tbl>
    <w:p w14:paraId="73C5453D" w14:textId="5E9F56FF" w:rsidR="00CA6058" w:rsidRDefault="00CA6058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1D95BF7" w14:textId="7CF1787A" w:rsidR="00FA7E6F" w:rsidRDefault="00FA7E6F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6A7E4B8" w14:textId="1DE8295F" w:rsidR="00FA7E6F" w:rsidRDefault="00FA7E6F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32F67C56" w14:textId="77777777" w:rsidR="008B4ECC" w:rsidRDefault="008B4ECC" w:rsidP="006F4B20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200AC82" w14:textId="77777777" w:rsidR="006F4B20" w:rsidRPr="001B45F1" w:rsidRDefault="006F4B20" w:rsidP="00CA6058">
      <w:pPr>
        <w:shd w:val="clear" w:color="auto" w:fill="FFD966" w:themeFill="accent4" w:themeFillTint="99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1B45F1">
        <w:rPr>
          <w:rFonts w:cs="Times New Roman"/>
          <w:b/>
          <w:sz w:val="24"/>
          <w:szCs w:val="24"/>
        </w:rPr>
        <w:t>ЛИСТ ОЗНАКОМЛЕНИЯ</w:t>
      </w:r>
    </w:p>
    <w:p w14:paraId="7EE6DDA6" w14:textId="77777777" w:rsidR="006F4B20" w:rsidRPr="001B45F1" w:rsidRDefault="006F4B20" w:rsidP="006F4B20">
      <w:pPr>
        <w:spacing w:after="0"/>
        <w:jc w:val="center"/>
        <w:rPr>
          <w:rFonts w:cs="Times New Roman"/>
          <w:b/>
        </w:rPr>
      </w:pPr>
    </w:p>
    <w:p w14:paraId="75CA2D92" w14:textId="77777777" w:rsidR="00143707" w:rsidRPr="001B45F1" w:rsidRDefault="00143707" w:rsidP="0014370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bookmarkStart w:id="61" w:name="_Hlk71439665"/>
      <w:r w:rsidRPr="009878C6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СП</w:t>
      </w:r>
      <w:r w:rsidRPr="00987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СМ </w:t>
      </w:r>
      <w:r w:rsidRPr="009878C6">
        <w:rPr>
          <w:rFonts w:cs="Times New Roman"/>
          <w:sz w:val="24"/>
          <w:szCs w:val="24"/>
        </w:rPr>
        <w:t>ОС 0</w:t>
      </w:r>
      <w:r>
        <w:rPr>
          <w:rFonts w:cs="Times New Roman"/>
          <w:sz w:val="24"/>
          <w:szCs w:val="24"/>
        </w:rPr>
        <w:t>1</w:t>
      </w:r>
      <w:r w:rsidRPr="009878C6">
        <w:rPr>
          <w:rFonts w:cs="Times New Roman"/>
          <w:sz w:val="24"/>
          <w:szCs w:val="24"/>
        </w:rPr>
        <w:t>:202</w:t>
      </w:r>
      <w:r>
        <w:rPr>
          <w:rFonts w:cs="Times New Roman"/>
          <w:sz w:val="24"/>
          <w:szCs w:val="24"/>
        </w:rPr>
        <w:t>3</w:t>
      </w:r>
      <w:r w:rsidRPr="009878C6">
        <w:rPr>
          <w:rFonts w:cs="Times New Roman"/>
          <w:sz w:val="24"/>
          <w:szCs w:val="24"/>
        </w:rPr>
        <w:t xml:space="preserve"> Документированная процедура. </w:t>
      </w:r>
      <w:r>
        <w:rPr>
          <w:rFonts w:cs="Times New Roman"/>
          <w:sz w:val="24"/>
          <w:szCs w:val="24"/>
        </w:rPr>
        <w:t>Правила сертификации продукции</w:t>
      </w:r>
    </w:p>
    <w:p w14:paraId="5757A422" w14:textId="77777777" w:rsidR="005D0DA6" w:rsidRPr="001B45F1" w:rsidRDefault="005D0DA6" w:rsidP="006F4B2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552"/>
        <w:gridCol w:w="2268"/>
      </w:tblGrid>
      <w:tr w:rsidR="006F4B20" w:rsidRPr="001B45F1" w14:paraId="1A421B8A" w14:textId="77777777" w:rsidTr="00CA60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B21FAD0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1B45F1">
              <w:rPr>
                <w:rFonts w:cs="Times New Roman"/>
                <w:b/>
                <w:sz w:val="22"/>
              </w:rPr>
              <w:t>Инициалы,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19FDE39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1B45F1">
              <w:rPr>
                <w:rFonts w:cs="Times New Roman"/>
                <w:b/>
                <w:sz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D1CF079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1B45F1">
              <w:rPr>
                <w:rFonts w:cs="Times New Roman"/>
                <w:b/>
                <w:sz w:val="22"/>
              </w:rPr>
              <w:t>Подпись</w:t>
            </w:r>
          </w:p>
        </w:tc>
      </w:tr>
      <w:tr w:rsidR="00E923F3" w:rsidRPr="001B45F1" w14:paraId="11229540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3ED8" w14:textId="1D3FCEE4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Усманов Ахрор Аббасович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9C5" w14:textId="33F0B3AB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A95" w14:textId="450F509C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146D5CD6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7A09" w14:textId="35CB300C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Йулдошев Абдумалик Абдуғаффор ўғли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78A" w14:textId="4EFF0766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51A" w14:textId="380C0CF0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2563B0E3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30EB" w14:textId="2B398094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336059">
              <w:rPr>
                <w:rFonts w:cs="Times New Roman"/>
                <w:sz w:val="24"/>
                <w:szCs w:val="24"/>
              </w:rPr>
              <w:t>Ташпулатова</w:t>
            </w:r>
            <w:proofErr w:type="spellEnd"/>
            <w:r w:rsidRPr="00336059">
              <w:rPr>
                <w:rFonts w:cs="Times New Roman"/>
                <w:sz w:val="24"/>
                <w:szCs w:val="24"/>
              </w:rPr>
              <w:t xml:space="preserve"> Доно </w:t>
            </w:r>
            <w:proofErr w:type="spellStart"/>
            <w:r w:rsidRPr="00336059">
              <w:rPr>
                <w:rFonts w:cs="Times New Roman"/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389" w14:textId="58066D9A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247" w14:textId="6957B66B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67A68B0C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A7F0" w14:textId="7F45EC82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Халияров Қудрат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Суюнович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A39" w14:textId="388F4345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63F" w14:textId="781790F8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7206D8FC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53B" w14:textId="0ABD82D7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Хаитметова Дилфуза Бахтияровна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B86" w14:textId="23512AAE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D85" w14:textId="72080598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1153EF07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B4E" w14:textId="3729306E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Мурадов  Камол Махсудович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46" w14:textId="4233AD60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9B26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301356FA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9A83" w14:textId="30CB5B7A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Паттахов Дилшод Абдухакимович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B8E" w14:textId="04811E82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9DE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406913DE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9AD" w14:textId="78A96C49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Худайбердиев Зафар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Саидбаевич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DF48" w14:textId="16AC36EA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355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6BD56B9C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A23" w14:textId="507A6021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Анваров Садулла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Убайдулла ўғли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611" w14:textId="01C6A8AF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A3E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74D35EBA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3DA0" w14:textId="274B9AEC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Шакиров Камолиддин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Нуритдинович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A00" w14:textId="1A83253B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AFA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329A0177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F177" w14:textId="643ABAA2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Садиков Авазбек Каримович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1A5" w14:textId="3C16B7B6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B0A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2205CCC4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C1C" w14:textId="69103D85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eastAsia="Times New Roman" w:cs="Times New Roman"/>
                <w:sz w:val="24"/>
                <w:szCs w:val="24"/>
                <w:lang w:val="uz-Cyrl-UZ"/>
              </w:rPr>
              <w:t>Саидмуратова Шоира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eastAsia="Times New Roman" w:cs="Times New Roman"/>
                <w:sz w:val="24"/>
                <w:szCs w:val="24"/>
                <w:lang w:val="uz-Cyrl-UZ"/>
              </w:rPr>
              <w:t>Абдумавлановна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9BC2" w14:textId="2F14FEA5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64C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1F22D844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35CC" w14:textId="01AAE19B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Эргашов Бобир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Бахтиёрович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E98" w14:textId="139D95E2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51A" w14:textId="77777777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E923F3" w:rsidRPr="001B45F1" w14:paraId="55BDDF60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8CF" w14:textId="4DEFB933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Мирзаханов Давронбек Бабажанович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834" w14:textId="00A0A941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5EA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9A66982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6A5" w14:textId="7A6DF070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Тожиев Дониёр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Алишерович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0CD" w14:textId="66ADEC90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1D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093DDFE9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259" w14:textId="2F0E90AF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Буриева Мадина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Нажмидиновна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605" w14:textId="5CD14D88" w:rsidR="00E923F3" w:rsidRPr="001B45F1" w:rsidRDefault="00E923F3" w:rsidP="00E923F3">
            <w:pPr>
              <w:spacing w:after="0"/>
              <w:rPr>
                <w:rFonts w:cs="Times New Roman"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5A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202A47CB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292" w14:textId="42661507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Шермухамедов Дурбек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Бахтиярович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476" w14:textId="61418176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282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6CF6828C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0640" w14:textId="779E8574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Уткуров Элшод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Шухрат ўғли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E03" w14:textId="1772B080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BB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4D480636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A3D" w14:textId="15827CFF" w:rsidR="00E923F3" w:rsidRPr="00DE136A" w:rsidRDefault="00E923F3" w:rsidP="00E923F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Абдурахимов Шохрух</w:t>
            </w:r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r w:rsidRPr="00336059">
              <w:rPr>
                <w:rFonts w:cs="Times New Roman"/>
                <w:sz w:val="24"/>
                <w:szCs w:val="24"/>
                <w:lang w:val="uz-Cyrl-UZ"/>
              </w:rPr>
              <w:t>Бахтиёр ўғли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6DD" w14:textId="4A01FE81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17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4A29AEAC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2DD" w14:textId="53838666" w:rsidR="00E923F3" w:rsidRPr="00DE136A" w:rsidRDefault="00E923F3" w:rsidP="00E923F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36059">
              <w:rPr>
                <w:rFonts w:cs="Times New Roman"/>
                <w:sz w:val="24"/>
                <w:szCs w:val="24"/>
              </w:rPr>
              <w:t>Мирзахмедова</w:t>
            </w:r>
            <w:proofErr w:type="spellEnd"/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059">
              <w:rPr>
                <w:rFonts w:cs="Times New Roman"/>
                <w:sz w:val="24"/>
                <w:szCs w:val="24"/>
              </w:rPr>
              <w:t>Нилуфар</w:t>
            </w:r>
            <w:proofErr w:type="spellEnd"/>
            <w:r w:rsidRPr="0033605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36059">
              <w:rPr>
                <w:rFonts w:cs="Times New Roman"/>
                <w:sz w:val="24"/>
                <w:szCs w:val="24"/>
              </w:rPr>
              <w:t>Миразизовна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724" w14:textId="77C7C8E0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EA2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649A7B7" w14:textId="77777777" w:rsidTr="00761A2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3D0" w14:textId="235D5F73" w:rsidR="00E923F3" w:rsidRPr="00DE136A" w:rsidRDefault="00E923F3" w:rsidP="00E923F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Зарипова Наргиза Бахтиёровна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88D" w14:textId="5023923F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F5C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6677644" w14:textId="77777777" w:rsidTr="00ED24F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BE2" w14:textId="5FF4DE38" w:rsidR="00E923F3" w:rsidRPr="00DE136A" w:rsidRDefault="00E923F3" w:rsidP="00E923F3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36059">
              <w:rPr>
                <w:rFonts w:cs="Times New Roman"/>
                <w:sz w:val="24"/>
                <w:szCs w:val="24"/>
                <w:lang w:val="uz-Cyrl-UZ"/>
              </w:rPr>
              <w:t>Нозимбеков Ойбек Ғанишер ўғли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F14" w14:textId="4FFE0573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  <w:r w:rsidRPr="00336059">
              <w:rPr>
                <w:rFonts w:cs="Times New Roman"/>
                <w:sz w:val="24"/>
                <w:szCs w:val="24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207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4C3343A7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2B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CA8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216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2405066A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97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0489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D1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6EB06911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D6C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BE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7F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19C796BF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B3EE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397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F30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7DD185B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CD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B4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1E6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4390DFFE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929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EB6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67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C117030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129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C39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7BE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89CB8C8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C2C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BD7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85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20127CC9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80F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E468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BC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01CDAC4C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F2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EA5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A9A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6516027A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6F2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99F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BD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5D39D6F2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051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FC7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F2A8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0A889816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96F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0C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1CC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0709EC49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EB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CB0E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99E0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70097D5F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472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6D0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489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11A0D872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BCD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DF1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8C7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26454BF4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EE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B26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76B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5A9BAAA7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7E8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D9E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2C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  <w:tr w:rsidR="00E923F3" w:rsidRPr="001B45F1" w14:paraId="01D66DB3" w14:textId="77777777" w:rsidTr="0059736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5D1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FC94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196" w14:textId="77777777" w:rsidR="00E923F3" w:rsidRPr="001B45F1" w:rsidRDefault="00E923F3" w:rsidP="00E923F3">
            <w:pPr>
              <w:spacing w:after="0"/>
              <w:rPr>
                <w:rFonts w:cs="Times New Roman"/>
                <w:b/>
                <w:sz w:val="22"/>
              </w:rPr>
            </w:pPr>
          </w:p>
        </w:tc>
      </w:tr>
    </w:tbl>
    <w:p w14:paraId="353B9DE0" w14:textId="77777777" w:rsidR="004B1923" w:rsidRPr="001B45F1" w:rsidRDefault="004B1923" w:rsidP="006F4B20">
      <w:pPr>
        <w:spacing w:after="0"/>
        <w:jc w:val="center"/>
        <w:rPr>
          <w:rFonts w:cs="Times New Roman"/>
          <w:b/>
          <w:sz w:val="22"/>
        </w:rPr>
      </w:pPr>
    </w:p>
    <w:p w14:paraId="701AE77B" w14:textId="77777777" w:rsidR="006F4B20" w:rsidRPr="001B45F1" w:rsidRDefault="006F4B20" w:rsidP="00CA6058">
      <w:pPr>
        <w:shd w:val="clear" w:color="auto" w:fill="FFD966" w:themeFill="accent4" w:themeFillTint="99"/>
        <w:spacing w:after="0"/>
        <w:jc w:val="center"/>
        <w:rPr>
          <w:rFonts w:cs="Times New Roman"/>
          <w:b/>
          <w:sz w:val="24"/>
          <w:szCs w:val="24"/>
        </w:rPr>
      </w:pPr>
      <w:r w:rsidRPr="001B45F1">
        <w:rPr>
          <w:rFonts w:cs="Times New Roman"/>
          <w:b/>
          <w:sz w:val="24"/>
          <w:szCs w:val="24"/>
        </w:rPr>
        <w:t>ЛИСТ РЕГИСТРАЦИИ ИЗМЕНЕНИЙ</w:t>
      </w:r>
    </w:p>
    <w:p w14:paraId="532F4D5F" w14:textId="77777777" w:rsidR="006F4B20" w:rsidRPr="001B45F1" w:rsidRDefault="006F4B20" w:rsidP="006F4B20">
      <w:pPr>
        <w:spacing w:after="0"/>
        <w:rPr>
          <w:rFonts w:cs="Times New Roman"/>
          <w:sz w:val="22"/>
        </w:rPr>
      </w:pPr>
    </w:p>
    <w:p w14:paraId="68432AE1" w14:textId="77777777" w:rsidR="00143707" w:rsidRPr="001B45F1" w:rsidRDefault="00143707" w:rsidP="00143707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878C6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СП</w:t>
      </w:r>
      <w:r w:rsidRPr="00987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СМ </w:t>
      </w:r>
      <w:r w:rsidRPr="009878C6">
        <w:rPr>
          <w:rFonts w:cs="Times New Roman"/>
          <w:sz w:val="24"/>
          <w:szCs w:val="24"/>
        </w:rPr>
        <w:t>ОС 0</w:t>
      </w:r>
      <w:r>
        <w:rPr>
          <w:rFonts w:cs="Times New Roman"/>
          <w:sz w:val="24"/>
          <w:szCs w:val="24"/>
        </w:rPr>
        <w:t>1</w:t>
      </w:r>
      <w:r w:rsidRPr="009878C6">
        <w:rPr>
          <w:rFonts w:cs="Times New Roman"/>
          <w:sz w:val="24"/>
          <w:szCs w:val="24"/>
        </w:rPr>
        <w:t>:202</w:t>
      </w:r>
      <w:r>
        <w:rPr>
          <w:rFonts w:cs="Times New Roman"/>
          <w:sz w:val="24"/>
          <w:szCs w:val="24"/>
        </w:rPr>
        <w:t>3</w:t>
      </w:r>
      <w:r w:rsidRPr="009878C6">
        <w:rPr>
          <w:rFonts w:cs="Times New Roman"/>
          <w:sz w:val="24"/>
          <w:szCs w:val="24"/>
        </w:rPr>
        <w:t xml:space="preserve"> Документированная процедура. </w:t>
      </w:r>
      <w:r>
        <w:rPr>
          <w:rFonts w:cs="Times New Roman"/>
          <w:sz w:val="24"/>
          <w:szCs w:val="24"/>
        </w:rPr>
        <w:t>Правила сертификации продукции</w:t>
      </w:r>
    </w:p>
    <w:p w14:paraId="6FEE7884" w14:textId="77777777" w:rsidR="005D0DA6" w:rsidRPr="001B45F1" w:rsidRDefault="005D0DA6" w:rsidP="006F4B20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47"/>
        <w:gridCol w:w="1305"/>
        <w:gridCol w:w="1276"/>
        <w:gridCol w:w="1134"/>
        <w:gridCol w:w="1559"/>
        <w:gridCol w:w="992"/>
        <w:gridCol w:w="1163"/>
      </w:tblGrid>
      <w:tr w:rsidR="006F4B20" w:rsidRPr="001B45F1" w14:paraId="0AFAEBF4" w14:textId="77777777" w:rsidTr="003226DC">
        <w:tc>
          <w:tcPr>
            <w:tcW w:w="680" w:type="dxa"/>
            <w:vMerge w:val="restart"/>
            <w:shd w:val="clear" w:color="auto" w:fill="FFD966" w:themeFill="accent4" w:themeFillTint="99"/>
            <w:vAlign w:val="center"/>
          </w:tcPr>
          <w:p w14:paraId="07A4032D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№</w:t>
            </w:r>
          </w:p>
        </w:tc>
        <w:tc>
          <w:tcPr>
            <w:tcW w:w="4962" w:type="dxa"/>
            <w:gridSpan w:val="4"/>
            <w:shd w:val="clear" w:color="auto" w:fill="FFD966" w:themeFill="accent4" w:themeFillTint="99"/>
            <w:vAlign w:val="center"/>
          </w:tcPr>
          <w:p w14:paraId="3A1A8767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Номера листов (стр.)</w:t>
            </w:r>
          </w:p>
        </w:tc>
        <w:tc>
          <w:tcPr>
            <w:tcW w:w="1559" w:type="dxa"/>
            <w:vMerge w:val="restart"/>
            <w:shd w:val="clear" w:color="auto" w:fill="FFD966" w:themeFill="accent4" w:themeFillTint="99"/>
            <w:vAlign w:val="center"/>
          </w:tcPr>
          <w:p w14:paraId="26C93AC9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Всего листов (стр.)</w:t>
            </w:r>
          </w:p>
        </w:tc>
        <w:tc>
          <w:tcPr>
            <w:tcW w:w="992" w:type="dxa"/>
            <w:vMerge w:val="restart"/>
            <w:shd w:val="clear" w:color="auto" w:fill="FFD966" w:themeFill="accent4" w:themeFillTint="99"/>
            <w:vAlign w:val="center"/>
          </w:tcPr>
          <w:p w14:paraId="10E0E59F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Подп.</w:t>
            </w:r>
          </w:p>
        </w:tc>
        <w:tc>
          <w:tcPr>
            <w:tcW w:w="1163" w:type="dxa"/>
            <w:vMerge w:val="restart"/>
            <w:shd w:val="clear" w:color="auto" w:fill="FFD966" w:themeFill="accent4" w:themeFillTint="99"/>
            <w:vAlign w:val="center"/>
          </w:tcPr>
          <w:p w14:paraId="1ED5CBDF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Дата</w:t>
            </w:r>
          </w:p>
        </w:tc>
      </w:tr>
      <w:tr w:rsidR="006F4B20" w:rsidRPr="001B45F1" w14:paraId="4CFCD4B0" w14:textId="77777777" w:rsidTr="003226DC">
        <w:tc>
          <w:tcPr>
            <w:tcW w:w="680" w:type="dxa"/>
            <w:vMerge/>
            <w:shd w:val="clear" w:color="auto" w:fill="E2EFD9" w:themeFill="accent6" w:themeFillTint="33"/>
          </w:tcPr>
          <w:p w14:paraId="573A9D1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FFF2CC" w:themeFill="accent4" w:themeFillTint="33"/>
            <w:vAlign w:val="center"/>
          </w:tcPr>
          <w:p w14:paraId="7EAA91EA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Изменен.</w:t>
            </w:r>
          </w:p>
        </w:tc>
        <w:tc>
          <w:tcPr>
            <w:tcW w:w="1305" w:type="dxa"/>
            <w:shd w:val="clear" w:color="auto" w:fill="FFF2CC" w:themeFill="accent4" w:themeFillTint="33"/>
            <w:vAlign w:val="center"/>
          </w:tcPr>
          <w:p w14:paraId="70ACAE2C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Замен.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BA2CB0B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Новых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F541E9E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1B45F1">
              <w:rPr>
                <w:rFonts w:cs="Times New Roman"/>
                <w:sz w:val="22"/>
              </w:rPr>
              <w:t>Изъят.</w:t>
            </w: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14:paraId="7927610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14:paraId="76C203E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</w:tcPr>
          <w:p w14:paraId="0C1CEEA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75C9EF6" w14:textId="77777777" w:rsidTr="006F4B20">
        <w:tc>
          <w:tcPr>
            <w:tcW w:w="680" w:type="dxa"/>
            <w:shd w:val="clear" w:color="auto" w:fill="auto"/>
            <w:vAlign w:val="center"/>
          </w:tcPr>
          <w:p w14:paraId="1A78311E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0102D3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11D6119A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6DF638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8BA1CE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CB1F0B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72E693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6048B30" w14:textId="77777777" w:rsidR="006F4B20" w:rsidRPr="001B45F1" w:rsidRDefault="006F4B20" w:rsidP="006F4B2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F4B20" w:rsidRPr="001B45F1" w14:paraId="56AD74A2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074AF3C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176B37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21CEDEF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84BF58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163EE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7863C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99DD0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3C0634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C8677C8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57603C8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21FEBA1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43512C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1DB4F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B3E6F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B10C1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28BCB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5DBCE4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0FFB847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1DADE76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394548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C7AC82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5C901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100CE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CF32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9A1B0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10CBEC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CE68413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5D4D496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066E9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6CDF6E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68566D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C8048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636E0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804C4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63FBC5F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6F793E68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265A39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041DE2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9F35EA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82C4C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C48C5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47E0D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892A5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27291E3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FEC9C3D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195C037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9FE6E8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0E24F7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10355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DC318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644AD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97717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DE9DDB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1BBA5F7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3329E4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7F027D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23357FE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79ADF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13DB2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CA919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408A2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4200BF6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1E06056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06DABC8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07EC7E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6AC6D7D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53D39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E8F20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9A4D9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9F592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42CB31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2C51210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7DCA65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6E7705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27CD8DA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C0F83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FE618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F0E0F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465D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EF39C6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16A1A40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5D52AB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77A121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1157F9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0CD496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86DEE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22D50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5370E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21EC4A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60619BE9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5E7DC0D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95C162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CC9D85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7E429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CDC71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5C94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A9965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3FA321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5579EB7A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1BA732F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785A976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66F1F5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11124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F651C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AC3D6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BC406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40095A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6D0ECB79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14B8FF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ADFF9F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D85216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5FD18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F6D33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12636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7D93D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59D428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C3D9EB7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6BA0E04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5C8353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CAD845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BA30B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EC41D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A688A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D56DA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7DD34C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91BCB65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22FE9AB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C8215D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58D2EF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4F098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2E47E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8A49E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42180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3A0C11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1644403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7A56C53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DD7F16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10548EA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F06F5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0ECF11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E9E2F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B3D40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4D9C4E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5621FE5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3E91FC5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18B240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1F1C26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BC13E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538CF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53744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9FFF5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5136DA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533067EE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606E5C9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4E238B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5A678A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6EA28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5D565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C5AD1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8DCCE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4FB992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1399A651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030FF6B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678C1D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1B13C8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76B2B2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564696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2BE78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5E542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68D0214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5AE40EF1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088E3F2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418965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E4BD6F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8313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7FD37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DF3C1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1208D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CEAE87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655F2FB7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7A1E0FE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E56429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E45F4A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C8458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1FF3D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D9F72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EBD65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C8B419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FC882EE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0FB669B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402F42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605CCE4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63A69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FB767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FC1A6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78EC3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6ADEC8C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49ADC65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A53D72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D72B6C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04DB03E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31885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47454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394A9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EFA3F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9718F8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3B70622A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3405DFB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60634A5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C27B88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AE00E5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92983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E5440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6F8B2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23AF90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2A212069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6172C01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A3F52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A3C6D1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3191B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B050E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21CA0E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56C3C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EA1395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11F9E2CF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53E52E4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1A2CC38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25660F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6D3E4A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F71E6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5713F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A4BDF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E17CC0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9D46FAB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3A7EEBA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32223D7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669C6D4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9D48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FA0EC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17130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411EA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841A7E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DABE12D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35CC9FB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0617992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525B421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0231F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427AA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668814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338F2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F06A9C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DE50BDC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45EA69C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CE960B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02F5F3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65611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4A25C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97A07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F34A3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46733C8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22496E9B" w14:textId="77777777" w:rsidTr="006F4B20">
        <w:trPr>
          <w:trHeight w:val="131"/>
        </w:trPr>
        <w:tc>
          <w:tcPr>
            <w:tcW w:w="680" w:type="dxa"/>
            <w:shd w:val="clear" w:color="auto" w:fill="auto"/>
          </w:tcPr>
          <w:p w14:paraId="6704DF7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0FD012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45227F8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840F2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46173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F5A73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BF99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5E41EDB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62CC40DA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41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4FF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11A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DC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26B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66F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F0D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48A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1E2B2908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D3A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42B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8E9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345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D71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0F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5E2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265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690B625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E5C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12C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307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CBA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BD5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63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69E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654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2CB106E8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9E7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A40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AE7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996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77D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EC6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82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D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2D9683E9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BEC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E9F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13A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AC1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D5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2C5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8BC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40A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77B46D2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3B3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8D7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A65C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F4A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C33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0E8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630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70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2652D5AE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CEB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0A98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C35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AF90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DF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B50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7F6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576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06577CAE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28F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A6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AE34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D57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D2A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645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B0F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3A8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772356A4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C9B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B2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462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40B6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2C1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E52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945D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8349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F4B20" w:rsidRPr="001B45F1" w14:paraId="4F6FF389" w14:textId="77777777" w:rsidTr="006F4B20">
        <w:trPr>
          <w:trHeight w:val="1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CA9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C3D1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1547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EAEE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97C2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CB83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8DB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025A" w14:textId="77777777" w:rsidR="006F4B20" w:rsidRPr="001B45F1" w:rsidRDefault="006F4B20" w:rsidP="006F4B20">
            <w:pPr>
              <w:spacing w:after="0"/>
              <w:rPr>
                <w:rFonts w:cs="Times New Roman"/>
                <w:sz w:val="22"/>
              </w:rPr>
            </w:pPr>
          </w:p>
        </w:tc>
      </w:tr>
      <w:bookmarkEnd w:id="60"/>
      <w:bookmarkEnd w:id="61"/>
    </w:tbl>
    <w:p w14:paraId="73050D73" w14:textId="77777777" w:rsidR="006F4B20" w:rsidRPr="001B45F1" w:rsidRDefault="006F4B20" w:rsidP="00D84297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</w:rPr>
      </w:pPr>
    </w:p>
    <w:sectPr w:rsidR="006F4B20" w:rsidRPr="001B45F1" w:rsidSect="003E24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7579" w14:textId="77777777" w:rsidR="00CF6662" w:rsidRDefault="00CF6662" w:rsidP="003E242F">
      <w:pPr>
        <w:spacing w:after="0"/>
      </w:pPr>
      <w:r>
        <w:separator/>
      </w:r>
    </w:p>
  </w:endnote>
  <w:endnote w:type="continuationSeparator" w:id="0">
    <w:p w14:paraId="28DC89B4" w14:textId="77777777" w:rsidR="00CF6662" w:rsidRDefault="00CF6662" w:rsidP="003E2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606E" w14:textId="77777777" w:rsidR="004621CA" w:rsidRDefault="004621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9209" w:type="dxa"/>
      <w:tblLook w:val="04A0" w:firstRow="1" w:lastRow="0" w:firstColumn="1" w:lastColumn="0" w:noHBand="0" w:noVBand="1"/>
    </w:tblPr>
    <w:tblGrid>
      <w:gridCol w:w="7083"/>
      <w:gridCol w:w="2126"/>
    </w:tblGrid>
    <w:tr w:rsidR="004621CA" w:rsidRPr="00FF73E8" w14:paraId="1503BD14" w14:textId="77777777" w:rsidTr="005805EC">
      <w:tc>
        <w:tcPr>
          <w:tcW w:w="7083" w:type="dxa"/>
          <w:shd w:val="clear" w:color="auto" w:fill="FFE599" w:themeFill="accent4" w:themeFillTint="66"/>
        </w:tcPr>
        <w:p w14:paraId="5086DED6" w14:textId="77777777" w:rsidR="004621CA" w:rsidRPr="00223B82" w:rsidRDefault="004621CA" w:rsidP="00EE1EE6">
          <w:pPr>
            <w:pStyle w:val="a7"/>
            <w:rPr>
              <w:color w:val="1F09BF"/>
              <w:sz w:val="20"/>
              <w:szCs w:val="20"/>
            </w:rPr>
          </w:pPr>
          <w:r w:rsidRPr="00083A73">
            <w:rPr>
              <w:sz w:val="20"/>
              <w:szCs w:val="20"/>
              <w:lang w:val="uz-Cyrl-UZ"/>
            </w:rPr>
            <w:t>Редакция</w:t>
          </w:r>
          <w:r w:rsidRPr="00083A73">
            <w:rPr>
              <w:sz w:val="20"/>
              <w:szCs w:val="20"/>
            </w:rPr>
            <w:t>: II</w:t>
          </w:r>
        </w:p>
      </w:tc>
      <w:tc>
        <w:tcPr>
          <w:tcW w:w="2126" w:type="dxa"/>
          <w:shd w:val="clear" w:color="auto" w:fill="FFE599" w:themeFill="accent4" w:themeFillTint="66"/>
        </w:tcPr>
        <w:sdt>
          <w:sdtPr>
            <w:rPr>
              <w:sz w:val="20"/>
              <w:szCs w:val="20"/>
            </w:rPr>
            <w:id w:val="161085253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611F9E2B" w14:textId="77777777" w:rsidR="004621CA" w:rsidRPr="00FF73E8" w:rsidRDefault="004621CA" w:rsidP="00EE1EE6">
                  <w:pPr>
                    <w:pStyle w:val="a7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FF73E8">
                    <w:rPr>
                      <w:sz w:val="20"/>
                      <w:szCs w:val="20"/>
                    </w:rPr>
                    <w:t xml:space="preserve">траница </w:t>
                  </w:r>
                  <w:r w:rsidRPr="00FF73E8">
                    <w:rPr>
                      <w:sz w:val="20"/>
                      <w:szCs w:val="20"/>
                    </w:rPr>
                    <w:fldChar w:fldCharType="begin"/>
                  </w:r>
                  <w:r w:rsidRPr="00FF73E8">
                    <w:rPr>
                      <w:sz w:val="20"/>
                      <w:szCs w:val="20"/>
                    </w:rPr>
                    <w:instrText>PAGE</w:instrText>
                  </w:r>
                  <w:r w:rsidRPr="00FF73E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F73E8">
                    <w:rPr>
                      <w:sz w:val="20"/>
                      <w:szCs w:val="20"/>
                    </w:rPr>
                    <w:fldChar w:fldCharType="end"/>
                  </w:r>
                  <w:r w:rsidRPr="00FF73E8">
                    <w:rPr>
                      <w:sz w:val="20"/>
                      <w:szCs w:val="20"/>
                    </w:rPr>
                    <w:t xml:space="preserve"> из </w:t>
                  </w:r>
                  <w:r w:rsidRPr="00FF73E8">
                    <w:rPr>
                      <w:sz w:val="20"/>
                      <w:szCs w:val="20"/>
                    </w:rPr>
                    <w:fldChar w:fldCharType="begin"/>
                  </w:r>
                  <w:r w:rsidRPr="00FF73E8">
                    <w:rPr>
                      <w:sz w:val="20"/>
                      <w:szCs w:val="20"/>
                    </w:rPr>
                    <w:instrText>NUMPAGES</w:instrText>
                  </w:r>
                  <w:r w:rsidRPr="00FF73E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23</w:t>
                  </w:r>
                  <w:r w:rsidRPr="00FF73E8">
                    <w:rPr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C824A29" w14:textId="77777777" w:rsidR="004621CA" w:rsidRDefault="004621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67A0" w14:textId="77777777" w:rsidR="004621CA" w:rsidRDefault="004621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92B1" w14:textId="77777777" w:rsidR="00CF6662" w:rsidRDefault="00CF6662" w:rsidP="003E242F">
      <w:pPr>
        <w:spacing w:after="0"/>
      </w:pPr>
      <w:r>
        <w:separator/>
      </w:r>
    </w:p>
  </w:footnote>
  <w:footnote w:type="continuationSeparator" w:id="0">
    <w:p w14:paraId="340F9B9D" w14:textId="77777777" w:rsidR="00CF6662" w:rsidRDefault="00CF6662" w:rsidP="003E2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45EC" w14:textId="2B7F3352" w:rsidR="004621CA" w:rsidRDefault="004621CA">
    <w:pPr>
      <w:pStyle w:val="a5"/>
    </w:pPr>
    <w:r>
      <w:rPr>
        <w:noProof/>
      </w:rPr>
      <w:pict w14:anchorId="7DAE8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98766" o:spid="_x0000_s2050" type="#_x0000_t136" style="position:absolute;margin-left:0;margin-top:0;width:589.9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ОЗНАКОМЛЕНИ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7BAE" w14:textId="3802DE25" w:rsidR="004621CA" w:rsidRDefault="004621CA">
    <w:pPr>
      <w:pStyle w:val="a5"/>
      <w:rPr>
        <w:sz w:val="20"/>
        <w:szCs w:val="20"/>
      </w:rPr>
    </w:pPr>
    <w:r>
      <w:rPr>
        <w:noProof/>
      </w:rPr>
      <w:pict w14:anchorId="7BCE64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98767" o:spid="_x0000_s2051" type="#_x0000_t136" style="position:absolute;margin-left:0;margin-top:0;width:589.9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ОЗНАКОМЛЕНИЯ"/>
        </v:shape>
      </w:pict>
    </w: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1"/>
      <w:gridCol w:w="4820"/>
    </w:tblGrid>
    <w:tr w:rsidR="004621CA" w:rsidRPr="00984653" w14:paraId="77F39834" w14:textId="77777777" w:rsidTr="002772AD">
      <w:tc>
        <w:tcPr>
          <w:tcW w:w="9351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1F3864" w:themeFill="accent1" w:themeFillShade="80"/>
          <w:vAlign w:val="center"/>
        </w:tcPr>
        <w:p w14:paraId="5EBC46C3" w14:textId="20E2CA8E" w:rsidR="004621CA" w:rsidRPr="00984653" w:rsidRDefault="004621CA" w:rsidP="00285618">
          <w:pPr>
            <w:pStyle w:val="a5"/>
            <w:jc w:val="center"/>
            <w:rPr>
              <w:b/>
              <w:bCs/>
              <w:sz w:val="22"/>
            </w:rPr>
          </w:pPr>
          <w:r>
            <w:rPr>
              <w:rFonts w:cs="Times New Roman"/>
              <w:b/>
              <w:bCs/>
              <w:sz w:val="20"/>
              <w:szCs w:val="20"/>
            </w:rPr>
            <w:t>ПРАВИЛА</w:t>
          </w:r>
        </w:p>
      </w:tc>
    </w:tr>
    <w:tr w:rsidR="004621CA" w:rsidRPr="00984653" w14:paraId="7434ED28" w14:textId="77777777" w:rsidTr="006F618C">
      <w:trPr>
        <w:trHeight w:val="170"/>
      </w:trPr>
      <w:tc>
        <w:tcPr>
          <w:tcW w:w="9351" w:type="dxa"/>
          <w:gridSpan w:val="2"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CB9CA" w:themeFill="text2" w:themeFillTint="66"/>
          <w:vAlign w:val="center"/>
        </w:tcPr>
        <w:p w14:paraId="5722FC46" w14:textId="30FE54D8" w:rsidR="004621CA" w:rsidRPr="00376796" w:rsidRDefault="004621CA" w:rsidP="00285618">
          <w:pPr>
            <w:pStyle w:val="a5"/>
            <w:jc w:val="center"/>
            <w:rPr>
              <w:rFonts w:cs="Times New Roman"/>
              <w:b/>
              <w:bCs/>
              <w:sz w:val="20"/>
              <w:szCs w:val="20"/>
            </w:rPr>
          </w:pPr>
          <w:r w:rsidRPr="008E36B9">
            <w:rPr>
              <w:rFonts w:cs="Times New Roman"/>
              <w:b/>
              <w:bCs/>
              <w:sz w:val="20"/>
              <w:szCs w:val="20"/>
            </w:rPr>
            <w:t>СЕРТИФИКАЦИИ ПРОДУКЦИИ</w:t>
          </w:r>
        </w:p>
      </w:tc>
    </w:tr>
    <w:tr w:rsidR="004621CA" w:rsidRPr="00EF26FE" w14:paraId="2E01AE75" w14:textId="77777777" w:rsidTr="002772AD">
      <w:trPr>
        <w:trHeight w:val="30"/>
      </w:trPr>
      <w:tc>
        <w:tcPr>
          <w:tcW w:w="4531" w:type="dxa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center"/>
        </w:tcPr>
        <w:p w14:paraId="2D7B0EAB" w14:textId="25418B57" w:rsidR="004621CA" w:rsidRPr="00032D81" w:rsidRDefault="004621CA" w:rsidP="00285618">
          <w:pPr>
            <w:pStyle w:val="a5"/>
            <w:rPr>
              <w:color w:val="000000" w:themeColor="text1"/>
              <w:sz w:val="20"/>
              <w:szCs w:val="20"/>
              <w:lang w:val="en-US"/>
            </w:rPr>
          </w:pPr>
          <w:proofErr w:type="spellStart"/>
          <w:r w:rsidRPr="00032D81">
            <w:rPr>
              <w:color w:val="000000" w:themeColor="text1"/>
              <w:sz w:val="20"/>
              <w:szCs w:val="20"/>
              <w:lang w:val="en-US"/>
            </w:rPr>
            <w:t>O'z</w:t>
          </w:r>
          <w:proofErr w:type="spellEnd"/>
          <w:r w:rsidRPr="00032D81">
            <w:rPr>
              <w:color w:val="000000" w:themeColor="text1"/>
              <w:sz w:val="20"/>
              <w:szCs w:val="20"/>
              <w:lang w:val="en-US"/>
            </w:rPr>
            <w:t xml:space="preserve"> DSt ISO/IEC 170</w:t>
          </w:r>
          <w:r w:rsidRPr="00285618">
            <w:rPr>
              <w:color w:val="000000" w:themeColor="text1"/>
              <w:sz w:val="20"/>
              <w:szCs w:val="20"/>
              <w:lang w:val="en-US"/>
            </w:rPr>
            <w:t>6</w:t>
          </w:r>
          <w:r w:rsidRPr="00032D81">
            <w:rPr>
              <w:color w:val="000000" w:themeColor="text1"/>
              <w:sz w:val="20"/>
              <w:szCs w:val="20"/>
              <w:lang w:val="en-US"/>
            </w:rPr>
            <w:t>5:201</w:t>
          </w:r>
          <w:r w:rsidRPr="00285618">
            <w:rPr>
              <w:color w:val="000000" w:themeColor="text1"/>
              <w:sz w:val="20"/>
              <w:szCs w:val="20"/>
              <w:lang w:val="en-US"/>
            </w:rPr>
            <w:t>5</w:t>
          </w:r>
          <w:r w:rsidRPr="00032D81">
            <w:rPr>
              <w:color w:val="000000" w:themeColor="text1"/>
              <w:sz w:val="20"/>
              <w:szCs w:val="20"/>
              <w:lang w:val="en-US"/>
            </w:rPr>
            <w:t xml:space="preserve"> </w:t>
          </w:r>
        </w:p>
      </w:tc>
      <w:tc>
        <w:tcPr>
          <w:tcW w:w="4820" w:type="dxa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bottom"/>
        </w:tcPr>
        <w:p w14:paraId="64EE88C4" w14:textId="6721FBC4" w:rsidR="004621CA" w:rsidRPr="00D24850" w:rsidRDefault="004621CA" w:rsidP="00285618">
          <w:pPr>
            <w:pStyle w:val="a5"/>
            <w:rPr>
              <w:color w:val="000000" w:themeColor="text1"/>
              <w:sz w:val="20"/>
              <w:szCs w:val="20"/>
              <w:lang w:val="en-US"/>
            </w:rPr>
          </w:pP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Дата утверждения: </w:t>
          </w:r>
          <w:r>
            <w:rPr>
              <w:rFonts w:cs="Times New Roman"/>
              <w:color w:val="000000" w:themeColor="text1"/>
              <w:sz w:val="20"/>
              <w:szCs w:val="20"/>
            </w:rPr>
            <w:t>16.10</w:t>
          </w:r>
          <w:r w:rsidRPr="003E242F">
            <w:rPr>
              <w:rFonts w:cs="Times New Roman"/>
              <w:color w:val="000000" w:themeColor="text1"/>
              <w:sz w:val="20"/>
              <w:szCs w:val="20"/>
            </w:rPr>
            <w:t>.202</w:t>
          </w:r>
          <w:r>
            <w:rPr>
              <w:rFonts w:cs="Times New Roman"/>
              <w:color w:val="000000" w:themeColor="text1"/>
              <w:sz w:val="20"/>
              <w:szCs w:val="20"/>
            </w:rPr>
            <w:t>3</w:t>
          </w:r>
          <w:r w:rsidRPr="003E242F">
            <w:rPr>
              <w:rFonts w:cs="Times New Roman"/>
              <w:color w:val="000000" w:themeColor="text1"/>
              <w:sz w:val="20"/>
              <w:szCs w:val="20"/>
            </w:rPr>
            <w:t xml:space="preserve"> г.</w:t>
          </w:r>
        </w:p>
      </w:tc>
    </w:tr>
    <w:tr w:rsidR="004621CA" w:rsidRPr="00EF26FE" w14:paraId="10730D1D" w14:textId="77777777" w:rsidTr="002772AD">
      <w:tc>
        <w:tcPr>
          <w:tcW w:w="453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bottom"/>
        </w:tcPr>
        <w:p w14:paraId="118E7D86" w14:textId="75F6F1A7" w:rsidR="004621CA" w:rsidRPr="00285618" w:rsidRDefault="004621CA" w:rsidP="00285618">
          <w:pPr>
            <w:pStyle w:val="a5"/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</w:rPr>
            <w:t>ПСП</w:t>
          </w: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 СМ</w:t>
          </w:r>
          <w:r>
            <w:rPr>
              <w:color w:val="000000" w:themeColor="text1"/>
              <w:sz w:val="20"/>
              <w:szCs w:val="20"/>
            </w:rPr>
            <w:t xml:space="preserve"> ОС</w:t>
          </w: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 </w:t>
          </w:r>
          <w:r>
            <w:rPr>
              <w:color w:val="000000" w:themeColor="text1"/>
              <w:sz w:val="20"/>
              <w:szCs w:val="20"/>
            </w:rPr>
            <w:t>01</w:t>
          </w:r>
          <w:r w:rsidRPr="00D24850">
            <w:rPr>
              <w:color w:val="000000" w:themeColor="text1"/>
              <w:sz w:val="20"/>
              <w:szCs w:val="20"/>
              <w:lang w:val="en-US"/>
            </w:rPr>
            <w:t>:202</w:t>
          </w:r>
          <w:r>
            <w:rPr>
              <w:color w:val="000000" w:themeColor="text1"/>
              <w:sz w:val="20"/>
              <w:szCs w:val="20"/>
            </w:rPr>
            <w:t>3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bottom"/>
        </w:tcPr>
        <w:p w14:paraId="227227F1" w14:textId="01AC0AE6" w:rsidR="004621CA" w:rsidRPr="00D24850" w:rsidRDefault="004621CA" w:rsidP="00285618">
          <w:pPr>
            <w:pStyle w:val="a5"/>
            <w:rPr>
              <w:color w:val="000000" w:themeColor="text1"/>
              <w:sz w:val="20"/>
              <w:szCs w:val="20"/>
              <w:lang w:val="en-US"/>
            </w:rPr>
          </w:pP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Дата введения: </w:t>
          </w:r>
          <w:r>
            <w:rPr>
              <w:rFonts w:cs="Times New Roman"/>
              <w:color w:val="000000" w:themeColor="text1"/>
              <w:sz w:val="20"/>
              <w:szCs w:val="20"/>
            </w:rPr>
            <w:t>16</w:t>
          </w:r>
          <w:r w:rsidRPr="003E242F">
            <w:rPr>
              <w:rFonts w:cs="Times New Roman"/>
              <w:color w:val="000000" w:themeColor="text1"/>
              <w:sz w:val="20"/>
              <w:szCs w:val="20"/>
            </w:rPr>
            <w:t>.</w:t>
          </w:r>
          <w:r>
            <w:rPr>
              <w:rFonts w:cs="Times New Roman"/>
              <w:color w:val="000000" w:themeColor="text1"/>
              <w:sz w:val="20"/>
              <w:szCs w:val="20"/>
            </w:rPr>
            <w:t>1</w:t>
          </w:r>
          <w:r w:rsidRPr="003E242F">
            <w:rPr>
              <w:rFonts w:cs="Times New Roman"/>
              <w:color w:val="000000" w:themeColor="text1"/>
              <w:sz w:val="20"/>
              <w:szCs w:val="20"/>
            </w:rPr>
            <w:t>1.202</w:t>
          </w:r>
          <w:r>
            <w:rPr>
              <w:rFonts w:cs="Times New Roman"/>
              <w:color w:val="000000" w:themeColor="text1"/>
              <w:sz w:val="20"/>
              <w:szCs w:val="20"/>
            </w:rPr>
            <w:t>3</w:t>
          </w:r>
          <w:r w:rsidRPr="003E242F">
            <w:rPr>
              <w:rFonts w:cs="Times New Roman"/>
              <w:color w:val="000000" w:themeColor="text1"/>
              <w:sz w:val="20"/>
              <w:szCs w:val="20"/>
            </w:rPr>
            <w:t xml:space="preserve"> г.</w:t>
          </w:r>
        </w:p>
      </w:tc>
    </w:tr>
    <w:tr w:rsidR="004621CA" w:rsidRPr="00EF26FE" w14:paraId="7B0E0DF7" w14:textId="77777777" w:rsidTr="002772AD">
      <w:tc>
        <w:tcPr>
          <w:tcW w:w="4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bottom"/>
        </w:tcPr>
        <w:p w14:paraId="28CACCBB" w14:textId="77777777" w:rsidR="004621CA" w:rsidRPr="00D24850" w:rsidRDefault="004621CA" w:rsidP="00285618">
          <w:pPr>
            <w:pStyle w:val="a5"/>
            <w:rPr>
              <w:color w:val="000000" w:themeColor="text1"/>
              <w:sz w:val="20"/>
              <w:szCs w:val="20"/>
              <w:lang w:val="en-US"/>
            </w:rPr>
          </w:pP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№ и </w:t>
          </w:r>
          <w:proofErr w:type="spellStart"/>
          <w:r w:rsidRPr="00D24850">
            <w:rPr>
              <w:color w:val="000000" w:themeColor="text1"/>
              <w:sz w:val="20"/>
              <w:szCs w:val="20"/>
              <w:lang w:val="en-US"/>
            </w:rPr>
            <w:t>дата</w:t>
          </w:r>
          <w:proofErr w:type="spellEnd"/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 </w:t>
          </w:r>
          <w:proofErr w:type="spellStart"/>
          <w:r w:rsidRPr="00D24850">
            <w:rPr>
              <w:color w:val="000000" w:themeColor="text1"/>
              <w:sz w:val="20"/>
              <w:szCs w:val="20"/>
              <w:lang w:val="en-US"/>
            </w:rPr>
            <w:t>изменения</w:t>
          </w:r>
          <w:proofErr w:type="spellEnd"/>
          <w:r w:rsidRPr="00D24850">
            <w:rPr>
              <w:color w:val="000000" w:themeColor="text1"/>
              <w:sz w:val="20"/>
              <w:szCs w:val="20"/>
              <w:lang w:val="en-US"/>
            </w:rPr>
            <w:t>: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E599" w:themeFill="accent4" w:themeFillTint="66"/>
          <w:vAlign w:val="bottom"/>
        </w:tcPr>
        <w:p w14:paraId="071CE872" w14:textId="77777777" w:rsidR="004621CA" w:rsidRPr="00D24850" w:rsidRDefault="004621CA" w:rsidP="00285618">
          <w:pPr>
            <w:pStyle w:val="a5"/>
            <w:rPr>
              <w:color w:val="000000" w:themeColor="text1"/>
              <w:sz w:val="20"/>
              <w:szCs w:val="20"/>
              <w:lang w:val="en-US"/>
            </w:rPr>
          </w:pPr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Дата </w:t>
          </w:r>
          <w:proofErr w:type="spellStart"/>
          <w:r w:rsidRPr="00D24850">
            <w:rPr>
              <w:color w:val="000000" w:themeColor="text1"/>
              <w:sz w:val="20"/>
              <w:szCs w:val="20"/>
              <w:lang w:val="en-US"/>
            </w:rPr>
            <w:t>последнего</w:t>
          </w:r>
          <w:proofErr w:type="spellEnd"/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 </w:t>
          </w:r>
          <w:proofErr w:type="spellStart"/>
          <w:r w:rsidRPr="00D24850">
            <w:rPr>
              <w:color w:val="000000" w:themeColor="text1"/>
              <w:sz w:val="20"/>
              <w:szCs w:val="20"/>
              <w:lang w:val="en-US"/>
            </w:rPr>
            <w:t>пересмотра</w:t>
          </w:r>
          <w:proofErr w:type="spellEnd"/>
          <w:r w:rsidRPr="00D24850">
            <w:rPr>
              <w:color w:val="000000" w:themeColor="text1"/>
              <w:sz w:val="20"/>
              <w:szCs w:val="20"/>
              <w:lang w:val="en-US"/>
            </w:rPr>
            <w:t xml:space="preserve">: </w:t>
          </w:r>
        </w:p>
      </w:tc>
    </w:tr>
  </w:tbl>
  <w:p w14:paraId="6E7A23CC" w14:textId="77777777" w:rsidR="004621CA" w:rsidRPr="003E242F" w:rsidRDefault="004621CA">
    <w:pPr>
      <w:pStyle w:val="a5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0F7D" w14:textId="132B73F3" w:rsidR="004621CA" w:rsidRDefault="004621CA">
    <w:pPr>
      <w:pStyle w:val="a5"/>
    </w:pPr>
    <w:r>
      <w:rPr>
        <w:noProof/>
      </w:rPr>
      <w:pict w14:anchorId="564E4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98765" o:spid="_x0000_s2049" type="#_x0000_t136" style="position:absolute;margin-left:0;margin-top:0;width:589.9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ЛЯ ОЗНАКОМЛЕНИ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738" w:firstLine="397"/>
      </w:pPr>
    </w:lvl>
    <w:lvl w:ilvl="1">
      <w:start w:val="1"/>
      <w:numFmt w:val="decimal"/>
      <w:suff w:val="space"/>
      <w:lvlText w:val="%2)"/>
      <w:lvlJc w:val="left"/>
      <w:pPr>
        <w:ind w:left="738" w:firstLine="595"/>
      </w:pPr>
    </w:lvl>
    <w:lvl w:ilvl="2">
      <w:start w:val="1"/>
      <w:numFmt w:val="bullet"/>
      <w:suff w:val="space"/>
      <w:lvlText w:val="­"/>
      <w:lvlJc w:val="left"/>
      <w:pPr>
        <w:ind w:left="738" w:firstLine="794"/>
      </w:pPr>
      <w:rPr>
        <w:rFonts w:ascii="Arial" w:hAnsi="Arial" w:cs="Times New Roman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738" w:firstLine="595"/>
      </w:pPr>
      <w:rPr>
        <w:rFonts w:ascii="Arial" w:hAnsi="Arial" w:cs="Times New Roman" w:hint="default"/>
      </w:rPr>
    </w:lvl>
    <w:lvl w:ilvl="4">
      <w:start w:val="1"/>
      <w:numFmt w:val="upperLetter"/>
      <w:suff w:val="space"/>
      <w:lvlText w:val="%5."/>
      <w:lvlJc w:val="left"/>
      <w:pPr>
        <w:ind w:left="738" w:firstLine="397"/>
      </w:pPr>
    </w:lvl>
    <w:lvl w:ilvl="5">
      <w:start w:val="1"/>
      <w:numFmt w:val="none"/>
      <w:suff w:val="space"/>
      <w:lvlText w:val=""/>
      <w:lvlJc w:val="left"/>
      <w:pPr>
        <w:ind w:left="738" w:firstLine="397"/>
      </w:pPr>
    </w:lvl>
    <w:lvl w:ilvl="6">
      <w:start w:val="1"/>
      <w:numFmt w:val="none"/>
      <w:suff w:val="space"/>
      <w:lvlText w:val=""/>
      <w:lvlJc w:val="left"/>
      <w:pPr>
        <w:ind w:left="738" w:firstLine="397"/>
      </w:pPr>
    </w:lvl>
    <w:lvl w:ilvl="7">
      <w:start w:val="1"/>
      <w:numFmt w:val="none"/>
      <w:suff w:val="space"/>
      <w:lvlText w:val=""/>
      <w:lvlJc w:val="left"/>
      <w:pPr>
        <w:ind w:left="738" w:firstLine="397"/>
      </w:pPr>
    </w:lvl>
    <w:lvl w:ilvl="8">
      <w:start w:val="1"/>
      <w:numFmt w:val="none"/>
      <w:suff w:val="space"/>
      <w:lvlText w:val=""/>
      <w:lvlJc w:val="left"/>
      <w:pPr>
        <w:ind w:left="738" w:firstLine="397"/>
      </w:pPr>
    </w:lvl>
  </w:abstractNum>
  <w:abstractNum w:abstractNumId="1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2" w15:restartNumberingAfterBreak="0">
    <w:nsid w:val="441404F2"/>
    <w:multiLevelType w:val="multilevel"/>
    <w:tmpl w:val="CC243022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</w:abstractNum>
  <w:abstractNum w:abstractNumId="3" w15:restartNumberingAfterBreak="0">
    <w:nsid w:val="5F82520C"/>
    <w:multiLevelType w:val="multilevel"/>
    <w:tmpl w:val="028ADA2A"/>
    <w:name w:val="numbered list72222"/>
    <w:numStyleLink w:val="a"/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6"/>
    <w:rsid w:val="00000A46"/>
    <w:rsid w:val="000068F9"/>
    <w:rsid w:val="00014472"/>
    <w:rsid w:val="00020519"/>
    <w:rsid w:val="00020F78"/>
    <w:rsid w:val="00032500"/>
    <w:rsid w:val="0003296B"/>
    <w:rsid w:val="00037011"/>
    <w:rsid w:val="00041C24"/>
    <w:rsid w:val="00052F52"/>
    <w:rsid w:val="00057C9A"/>
    <w:rsid w:val="0006023C"/>
    <w:rsid w:val="00061266"/>
    <w:rsid w:val="000630EB"/>
    <w:rsid w:val="00091F0F"/>
    <w:rsid w:val="00096BBD"/>
    <w:rsid w:val="000A5908"/>
    <w:rsid w:val="000B3E0F"/>
    <w:rsid w:val="000D61BD"/>
    <w:rsid w:val="000E183F"/>
    <w:rsid w:val="000E60BA"/>
    <w:rsid w:val="000E6745"/>
    <w:rsid w:val="000F2D3C"/>
    <w:rsid w:val="000F7530"/>
    <w:rsid w:val="00130E3E"/>
    <w:rsid w:val="00143707"/>
    <w:rsid w:val="001502E5"/>
    <w:rsid w:val="00177FD8"/>
    <w:rsid w:val="001875C4"/>
    <w:rsid w:val="001A267A"/>
    <w:rsid w:val="001A4369"/>
    <w:rsid w:val="001A67FF"/>
    <w:rsid w:val="001B002E"/>
    <w:rsid w:val="001B45F1"/>
    <w:rsid w:val="001C0173"/>
    <w:rsid w:val="001C1A64"/>
    <w:rsid w:val="001C1CD8"/>
    <w:rsid w:val="001D637E"/>
    <w:rsid w:val="001E1DE3"/>
    <w:rsid w:val="00204447"/>
    <w:rsid w:val="002067A5"/>
    <w:rsid w:val="00220356"/>
    <w:rsid w:val="00221DB0"/>
    <w:rsid w:val="0022449A"/>
    <w:rsid w:val="0023454E"/>
    <w:rsid w:val="002752BC"/>
    <w:rsid w:val="002772AD"/>
    <w:rsid w:val="00285618"/>
    <w:rsid w:val="002A7908"/>
    <w:rsid w:val="002D4809"/>
    <w:rsid w:val="002D5C07"/>
    <w:rsid w:val="002E20AA"/>
    <w:rsid w:val="003014E9"/>
    <w:rsid w:val="00307A42"/>
    <w:rsid w:val="003226DC"/>
    <w:rsid w:val="00324C66"/>
    <w:rsid w:val="00326595"/>
    <w:rsid w:val="003353A0"/>
    <w:rsid w:val="00342699"/>
    <w:rsid w:val="003511B9"/>
    <w:rsid w:val="00352390"/>
    <w:rsid w:val="00364EDA"/>
    <w:rsid w:val="00376796"/>
    <w:rsid w:val="0039258E"/>
    <w:rsid w:val="003A69B6"/>
    <w:rsid w:val="003B27A8"/>
    <w:rsid w:val="003E242F"/>
    <w:rsid w:val="003E3492"/>
    <w:rsid w:val="003E6C74"/>
    <w:rsid w:val="003F55CE"/>
    <w:rsid w:val="004121E5"/>
    <w:rsid w:val="00412328"/>
    <w:rsid w:val="004140BB"/>
    <w:rsid w:val="00421B60"/>
    <w:rsid w:val="00425DC6"/>
    <w:rsid w:val="00433C0B"/>
    <w:rsid w:val="00436AEA"/>
    <w:rsid w:val="0044442C"/>
    <w:rsid w:val="00447FA0"/>
    <w:rsid w:val="004621B1"/>
    <w:rsid w:val="004621CA"/>
    <w:rsid w:val="00471E58"/>
    <w:rsid w:val="0047288D"/>
    <w:rsid w:val="004740DE"/>
    <w:rsid w:val="00484D22"/>
    <w:rsid w:val="004A4675"/>
    <w:rsid w:val="004B1923"/>
    <w:rsid w:val="004F155D"/>
    <w:rsid w:val="00503DFF"/>
    <w:rsid w:val="00504911"/>
    <w:rsid w:val="005063EC"/>
    <w:rsid w:val="00545A27"/>
    <w:rsid w:val="00555182"/>
    <w:rsid w:val="0056681D"/>
    <w:rsid w:val="005805EC"/>
    <w:rsid w:val="00587F9C"/>
    <w:rsid w:val="00595D31"/>
    <w:rsid w:val="0059676F"/>
    <w:rsid w:val="0059736B"/>
    <w:rsid w:val="005A25A4"/>
    <w:rsid w:val="005A35B5"/>
    <w:rsid w:val="005A5BE8"/>
    <w:rsid w:val="005B4388"/>
    <w:rsid w:val="005B5E2F"/>
    <w:rsid w:val="005C0EA4"/>
    <w:rsid w:val="005C7EA5"/>
    <w:rsid w:val="005D0DA6"/>
    <w:rsid w:val="00605E0F"/>
    <w:rsid w:val="006068D3"/>
    <w:rsid w:val="0061787F"/>
    <w:rsid w:val="00627619"/>
    <w:rsid w:val="006335D5"/>
    <w:rsid w:val="0064385E"/>
    <w:rsid w:val="00673F00"/>
    <w:rsid w:val="00682DF8"/>
    <w:rsid w:val="00693C3A"/>
    <w:rsid w:val="006A1D77"/>
    <w:rsid w:val="006A25FD"/>
    <w:rsid w:val="006B2636"/>
    <w:rsid w:val="006C0B77"/>
    <w:rsid w:val="006F328E"/>
    <w:rsid w:val="006F4B20"/>
    <w:rsid w:val="006F4CFC"/>
    <w:rsid w:val="006F618C"/>
    <w:rsid w:val="007123F3"/>
    <w:rsid w:val="00714147"/>
    <w:rsid w:val="00717549"/>
    <w:rsid w:val="00732D01"/>
    <w:rsid w:val="007529D7"/>
    <w:rsid w:val="00761A2C"/>
    <w:rsid w:val="007627D1"/>
    <w:rsid w:val="007733EC"/>
    <w:rsid w:val="00773DE1"/>
    <w:rsid w:val="007D2D92"/>
    <w:rsid w:val="007D770D"/>
    <w:rsid w:val="007D7F90"/>
    <w:rsid w:val="007F23FA"/>
    <w:rsid w:val="00801457"/>
    <w:rsid w:val="0082376E"/>
    <w:rsid w:val="008242FF"/>
    <w:rsid w:val="00825784"/>
    <w:rsid w:val="008566E1"/>
    <w:rsid w:val="00870751"/>
    <w:rsid w:val="008725AB"/>
    <w:rsid w:val="00884CFB"/>
    <w:rsid w:val="008A0AE5"/>
    <w:rsid w:val="008B4E40"/>
    <w:rsid w:val="008B4ECC"/>
    <w:rsid w:val="008C0D1F"/>
    <w:rsid w:val="008E237C"/>
    <w:rsid w:val="008E297A"/>
    <w:rsid w:val="009004BC"/>
    <w:rsid w:val="0090443B"/>
    <w:rsid w:val="00906591"/>
    <w:rsid w:val="00920D66"/>
    <w:rsid w:val="00922C48"/>
    <w:rsid w:val="0092364B"/>
    <w:rsid w:val="0093468A"/>
    <w:rsid w:val="009439AF"/>
    <w:rsid w:val="00955BAE"/>
    <w:rsid w:val="00961D01"/>
    <w:rsid w:val="00976D13"/>
    <w:rsid w:val="00986035"/>
    <w:rsid w:val="00987823"/>
    <w:rsid w:val="00997EF8"/>
    <w:rsid w:val="009A0CE6"/>
    <w:rsid w:val="009B0866"/>
    <w:rsid w:val="009B41F8"/>
    <w:rsid w:val="009B48A5"/>
    <w:rsid w:val="009B5058"/>
    <w:rsid w:val="009D6403"/>
    <w:rsid w:val="009E4FCB"/>
    <w:rsid w:val="009F6C37"/>
    <w:rsid w:val="00A16F9C"/>
    <w:rsid w:val="00A31BAE"/>
    <w:rsid w:val="00A50648"/>
    <w:rsid w:val="00A50DD1"/>
    <w:rsid w:val="00A554E3"/>
    <w:rsid w:val="00A60E12"/>
    <w:rsid w:val="00A64248"/>
    <w:rsid w:val="00AA058A"/>
    <w:rsid w:val="00AA18D5"/>
    <w:rsid w:val="00AA2817"/>
    <w:rsid w:val="00AA329B"/>
    <w:rsid w:val="00AC3A0D"/>
    <w:rsid w:val="00AC51D7"/>
    <w:rsid w:val="00AD0F00"/>
    <w:rsid w:val="00AD295A"/>
    <w:rsid w:val="00AE3EE7"/>
    <w:rsid w:val="00AE5B81"/>
    <w:rsid w:val="00AF40DA"/>
    <w:rsid w:val="00AF5B14"/>
    <w:rsid w:val="00B02386"/>
    <w:rsid w:val="00B1518E"/>
    <w:rsid w:val="00B32BFC"/>
    <w:rsid w:val="00B50337"/>
    <w:rsid w:val="00B915B7"/>
    <w:rsid w:val="00BB30B8"/>
    <w:rsid w:val="00BB3C18"/>
    <w:rsid w:val="00BC0D88"/>
    <w:rsid w:val="00BD44F6"/>
    <w:rsid w:val="00BE73B0"/>
    <w:rsid w:val="00BF47CB"/>
    <w:rsid w:val="00BF4C6B"/>
    <w:rsid w:val="00BF7E33"/>
    <w:rsid w:val="00C012BE"/>
    <w:rsid w:val="00C03828"/>
    <w:rsid w:val="00C128B1"/>
    <w:rsid w:val="00C21EBC"/>
    <w:rsid w:val="00CA2284"/>
    <w:rsid w:val="00CA6058"/>
    <w:rsid w:val="00CC7F82"/>
    <w:rsid w:val="00CD130B"/>
    <w:rsid w:val="00CE2F14"/>
    <w:rsid w:val="00CF02B9"/>
    <w:rsid w:val="00CF06FF"/>
    <w:rsid w:val="00CF6662"/>
    <w:rsid w:val="00D31CAA"/>
    <w:rsid w:val="00D443A7"/>
    <w:rsid w:val="00D618A6"/>
    <w:rsid w:val="00D81304"/>
    <w:rsid w:val="00D84297"/>
    <w:rsid w:val="00D97341"/>
    <w:rsid w:val="00DC2703"/>
    <w:rsid w:val="00DC6E79"/>
    <w:rsid w:val="00DE0782"/>
    <w:rsid w:val="00DE136A"/>
    <w:rsid w:val="00DE2F1F"/>
    <w:rsid w:val="00DE475E"/>
    <w:rsid w:val="00DE4E13"/>
    <w:rsid w:val="00DF5E0B"/>
    <w:rsid w:val="00E00493"/>
    <w:rsid w:val="00E07B3C"/>
    <w:rsid w:val="00E12746"/>
    <w:rsid w:val="00E13728"/>
    <w:rsid w:val="00E13990"/>
    <w:rsid w:val="00E23FFD"/>
    <w:rsid w:val="00E368A7"/>
    <w:rsid w:val="00E40422"/>
    <w:rsid w:val="00E65F1A"/>
    <w:rsid w:val="00E76528"/>
    <w:rsid w:val="00E91AB3"/>
    <w:rsid w:val="00E923F3"/>
    <w:rsid w:val="00EA1EB8"/>
    <w:rsid w:val="00EA59DF"/>
    <w:rsid w:val="00EA74BD"/>
    <w:rsid w:val="00EC6786"/>
    <w:rsid w:val="00ED24FC"/>
    <w:rsid w:val="00ED36BE"/>
    <w:rsid w:val="00ED57C1"/>
    <w:rsid w:val="00EE1EE6"/>
    <w:rsid w:val="00EE4070"/>
    <w:rsid w:val="00F008AA"/>
    <w:rsid w:val="00F02EE8"/>
    <w:rsid w:val="00F12C76"/>
    <w:rsid w:val="00F17F18"/>
    <w:rsid w:val="00F32DE7"/>
    <w:rsid w:val="00F425FA"/>
    <w:rsid w:val="00F46304"/>
    <w:rsid w:val="00F511F4"/>
    <w:rsid w:val="00F53E31"/>
    <w:rsid w:val="00F57002"/>
    <w:rsid w:val="00F72522"/>
    <w:rsid w:val="00F81C44"/>
    <w:rsid w:val="00F82EA0"/>
    <w:rsid w:val="00F951EC"/>
    <w:rsid w:val="00FA7E6F"/>
    <w:rsid w:val="00FB036B"/>
    <w:rsid w:val="00FB5A99"/>
    <w:rsid w:val="00FE5AC6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2DD6A5"/>
  <w15:chartTrackingRefBased/>
  <w15:docId w15:val="{81C07685-E643-4A9B-B85F-FB50E89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1">
    <w:name w:val="heading 1"/>
    <w:basedOn w:val="a0"/>
    <w:next w:val="a0"/>
    <w:link w:val="12"/>
    <w:qFormat/>
    <w:rsid w:val="00020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906591"/>
    <w:pPr>
      <w:keepNext/>
      <w:tabs>
        <w:tab w:val="num" w:pos="576"/>
      </w:tabs>
      <w:spacing w:after="0"/>
      <w:ind w:left="576" w:hanging="576"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1">
    <w:name w:val="heading 3"/>
    <w:basedOn w:val="a0"/>
    <w:next w:val="a0"/>
    <w:link w:val="32"/>
    <w:unhideWhenUsed/>
    <w:qFormat/>
    <w:rsid w:val="00E137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0"/>
    <w:next w:val="a0"/>
    <w:link w:val="42"/>
    <w:unhideWhenUsed/>
    <w:qFormat/>
    <w:rsid w:val="003E24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0"/>
    <w:next w:val="a0"/>
    <w:link w:val="52"/>
    <w:unhideWhenUsed/>
    <w:qFormat/>
    <w:rsid w:val="003523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0">
    <w:name w:val="heading 6"/>
    <w:basedOn w:val="a0"/>
    <w:next w:val="a0"/>
    <w:link w:val="61"/>
    <w:qFormat/>
    <w:rsid w:val="00906591"/>
    <w:pPr>
      <w:keepNext/>
      <w:spacing w:after="0"/>
      <w:ind w:right="-185" w:firstLine="705"/>
      <w:outlineLvl w:val="5"/>
    </w:pPr>
    <w:rPr>
      <w:rFonts w:eastAsia="Times New Roman" w:cs="Times New Roman"/>
      <w:b/>
      <w:bCs/>
      <w:color w:val="000000"/>
      <w:sz w:val="25"/>
      <w:szCs w:val="25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71E5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906591"/>
    <w:pPr>
      <w:keepNext/>
      <w:spacing w:after="0"/>
      <w:ind w:firstLine="704"/>
      <w:outlineLvl w:val="7"/>
    </w:pPr>
    <w:rPr>
      <w:rFonts w:eastAsia="Times New Roman" w:cs="Times New Roman"/>
      <w:b/>
      <w:bCs/>
      <w:color w:val="FF0000"/>
      <w:sz w:val="25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06591"/>
    <w:pPr>
      <w:keepNext/>
      <w:spacing w:after="0"/>
      <w:ind w:firstLine="704"/>
      <w:jc w:val="both"/>
      <w:outlineLvl w:val="8"/>
    </w:pPr>
    <w:rPr>
      <w:rFonts w:eastAsia="Times New Roman" w:cs="Times New Roman"/>
      <w:b/>
      <w:bCs/>
      <w:color w:val="000000"/>
      <w:sz w:val="25"/>
      <w:szCs w:val="2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rsid w:val="008B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Заголовок 3 Знак"/>
    <w:basedOn w:val="a1"/>
    <w:link w:val="31"/>
    <w:rsid w:val="00E1372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qFormat/>
    <w:rsid w:val="00923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3E242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1"/>
    <w:link w:val="a5"/>
    <w:uiPriority w:val="99"/>
    <w:rsid w:val="003E242F"/>
    <w:rPr>
      <w:rFonts w:ascii="Times New Roman" w:hAnsi="Times New Roman"/>
      <w:sz w:val="28"/>
    </w:rPr>
  </w:style>
  <w:style w:type="paragraph" w:styleId="a7">
    <w:name w:val="footer"/>
    <w:aliases w:val="table"/>
    <w:basedOn w:val="a0"/>
    <w:link w:val="a8"/>
    <w:unhideWhenUsed/>
    <w:rsid w:val="003E242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aliases w:val="table Знак"/>
    <w:basedOn w:val="a1"/>
    <w:link w:val="a7"/>
    <w:rsid w:val="003E242F"/>
    <w:rPr>
      <w:rFonts w:ascii="Times New Roman" w:hAnsi="Times New Roman"/>
      <w:sz w:val="28"/>
    </w:rPr>
  </w:style>
  <w:style w:type="character" w:customStyle="1" w:styleId="42">
    <w:name w:val="Заголовок 4 Знак"/>
    <w:basedOn w:val="a1"/>
    <w:link w:val="41"/>
    <w:rsid w:val="003E242F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customStyle="1" w:styleId="10">
    <w:name w:val="СТБ_ОсЧасть_1_Раздел_Заголовок"/>
    <w:aliases w:val="ОЧ_1З,ГОСТ_ОсЧасть_1_Раздел_Заголовок"/>
    <w:next w:val="a0"/>
    <w:rsid w:val="00D31CAA"/>
    <w:pPr>
      <w:keepNext/>
      <w:numPr>
        <w:numId w:val="1"/>
      </w:numPr>
      <w:suppressAutoHyphens/>
      <w:spacing w:before="220" w:line="240" w:lineRule="auto"/>
      <w:jc w:val="both"/>
      <w:outlineLvl w:val="0"/>
    </w:pPr>
    <w:rPr>
      <w:rFonts w:ascii="Arial" w:eastAsia="Calibri" w:hAnsi="Arial" w:cs="Arial"/>
      <w:b/>
    </w:rPr>
  </w:style>
  <w:style w:type="paragraph" w:customStyle="1" w:styleId="20">
    <w:name w:val="СТБ_ОсЧасть_2_Подраздел_Текст"/>
    <w:aliases w:val="ОЧ_2Т,ГОСТ_ОсЧасть_2_Подраздел_Текст"/>
    <w:basedOn w:val="a0"/>
    <w:rsid w:val="00D31CAA"/>
    <w:pPr>
      <w:numPr>
        <w:ilvl w:val="1"/>
        <w:numId w:val="1"/>
      </w:numPr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30">
    <w:name w:val="СТБ_ОсЧасть_3_Пункт_Текст"/>
    <w:aliases w:val="ОЧ_3Т,ГОСТ_ОсЧасть_3_Пункт_Текст"/>
    <w:basedOn w:val="a0"/>
    <w:rsid w:val="00D31CAA"/>
    <w:pPr>
      <w:numPr>
        <w:ilvl w:val="2"/>
        <w:numId w:val="1"/>
      </w:numPr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40">
    <w:name w:val="СТБ_ОсЧасть_4_Подпункт_Текст"/>
    <w:aliases w:val="ОЧ_4Т,ГОСТ_ОсЧасть_4_Подпункт_Текст"/>
    <w:basedOn w:val="a0"/>
    <w:rsid w:val="00D31CAA"/>
    <w:pPr>
      <w:numPr>
        <w:ilvl w:val="3"/>
        <w:numId w:val="1"/>
      </w:numPr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50">
    <w:name w:val="СТБ_ОсЧасть_5_Параграф_Текст"/>
    <w:aliases w:val="ОЧ_5Т,ГОСТ_ОсЧасть_5_Параграф_Текст"/>
    <w:basedOn w:val="a0"/>
    <w:rsid w:val="00D31CAA"/>
    <w:pPr>
      <w:numPr>
        <w:ilvl w:val="4"/>
        <w:numId w:val="1"/>
      </w:numPr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СТБ_ОсЧасть_6_Мелкота_Текст"/>
    <w:aliases w:val="ОЧ_6Т,ГОСТ_ОсЧасть_6_Мелкота_Текст"/>
    <w:basedOn w:val="a0"/>
    <w:rsid w:val="00D31CAA"/>
    <w:pPr>
      <w:numPr>
        <w:ilvl w:val="5"/>
        <w:numId w:val="1"/>
      </w:numPr>
      <w:spacing w:after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9">
    <w:name w:val="ГОСТ_Основной"/>
    <w:aliases w:val="ОСН,СТБ_Основной"/>
    <w:uiPriority w:val="99"/>
    <w:qFormat/>
    <w:rsid w:val="00D31CAA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character" w:styleId="aa">
    <w:name w:val="Hyperlink"/>
    <w:aliases w:val="СТБ_Гиперссылка"/>
    <w:basedOn w:val="a1"/>
    <w:uiPriority w:val="99"/>
    <w:unhideWhenUsed/>
    <w:rsid w:val="0044442C"/>
    <w:rPr>
      <w:color w:val="0000FF"/>
      <w:u w:val="single"/>
    </w:rPr>
  </w:style>
  <w:style w:type="paragraph" w:styleId="13">
    <w:name w:val="toc 1"/>
    <w:aliases w:val="ГОСТ_Содержание_1_Раздел,СЖ_У1,СТБ_Содержание_1_Раздел"/>
    <w:next w:val="a0"/>
    <w:autoRedefine/>
    <w:uiPriority w:val="39"/>
    <w:unhideWhenUsed/>
    <w:qFormat/>
    <w:rsid w:val="0044442C"/>
    <w:pPr>
      <w:keepNext/>
      <w:suppressAutoHyphens/>
      <w:spacing w:after="100" w:line="240" w:lineRule="auto"/>
      <w:ind w:left="397" w:right="567"/>
    </w:pPr>
    <w:rPr>
      <w:rFonts w:ascii="Arial" w:eastAsia="Calibri" w:hAnsi="Arial" w:cs="Arial"/>
      <w:sz w:val="20"/>
      <w:szCs w:val="20"/>
    </w:rPr>
  </w:style>
  <w:style w:type="paragraph" w:styleId="23">
    <w:name w:val="toc 2"/>
    <w:aliases w:val="ГОСТ_Содержание_2_Подраздел,СЖ_У2,СТБ_Содержание_2_Подраздел"/>
    <w:next w:val="a0"/>
    <w:autoRedefine/>
    <w:uiPriority w:val="39"/>
    <w:unhideWhenUsed/>
    <w:qFormat/>
    <w:rsid w:val="0044442C"/>
    <w:pPr>
      <w:suppressAutoHyphens/>
      <w:spacing w:after="100" w:line="240" w:lineRule="auto"/>
      <w:ind w:left="595" w:right="567"/>
    </w:pPr>
    <w:rPr>
      <w:rFonts w:ascii="Arial" w:eastAsia="Calibri" w:hAnsi="Arial" w:cs="Arial"/>
      <w:sz w:val="20"/>
      <w:szCs w:val="20"/>
    </w:rPr>
  </w:style>
  <w:style w:type="paragraph" w:styleId="43">
    <w:name w:val="toc 4"/>
    <w:aliases w:val="ГОСТ_Содержание_4_Приложение,СЖ_У4"/>
    <w:next w:val="a0"/>
    <w:autoRedefine/>
    <w:uiPriority w:val="39"/>
    <w:semiHidden/>
    <w:unhideWhenUsed/>
    <w:rsid w:val="0044442C"/>
    <w:pPr>
      <w:tabs>
        <w:tab w:val="right" w:leader="dot" w:pos="9628"/>
      </w:tabs>
      <w:suppressAutoHyphens/>
      <w:spacing w:after="100" w:line="240" w:lineRule="auto"/>
      <w:ind w:left="1616" w:right="567" w:hanging="1219"/>
    </w:pPr>
    <w:rPr>
      <w:rFonts w:ascii="Arial" w:eastAsia="Calibri" w:hAnsi="Arial" w:cs="Arial"/>
      <w:noProof/>
      <w:sz w:val="20"/>
      <w:szCs w:val="20"/>
    </w:rPr>
  </w:style>
  <w:style w:type="paragraph" w:styleId="53">
    <w:name w:val="toc 5"/>
    <w:aliases w:val="ГОСТ_Содержание_5_Элемент,СЖ_У5"/>
    <w:next w:val="a0"/>
    <w:autoRedefine/>
    <w:uiPriority w:val="39"/>
    <w:semiHidden/>
    <w:unhideWhenUsed/>
    <w:rsid w:val="0044442C"/>
    <w:pPr>
      <w:suppressAutoHyphens/>
      <w:spacing w:after="100" w:line="240" w:lineRule="auto"/>
      <w:ind w:left="397" w:right="567"/>
    </w:pPr>
    <w:rPr>
      <w:rFonts w:ascii="Arial" w:eastAsia="Calibri" w:hAnsi="Arial" w:cs="Arial"/>
      <w:sz w:val="20"/>
      <w:szCs w:val="20"/>
    </w:rPr>
  </w:style>
  <w:style w:type="character" w:customStyle="1" w:styleId="52">
    <w:name w:val="Заголовок 5 Знак"/>
    <w:basedOn w:val="a1"/>
    <w:link w:val="51"/>
    <w:rsid w:val="00352390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ab">
    <w:name w:val="Body Text"/>
    <w:basedOn w:val="a0"/>
    <w:link w:val="ac"/>
    <w:uiPriority w:val="99"/>
    <w:rsid w:val="00352390"/>
    <w:pPr>
      <w:tabs>
        <w:tab w:val="left" w:pos="720"/>
      </w:tabs>
      <w:spacing w:after="0"/>
    </w:pPr>
    <w:rPr>
      <w:rFonts w:eastAsia="Times New Roman" w:cs="Times New Roman"/>
      <w:color w:val="000000"/>
      <w:sz w:val="25"/>
      <w:szCs w:val="25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352390"/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24">
    <w:name w:val="Body Text Indent 2"/>
    <w:basedOn w:val="a0"/>
    <w:link w:val="25"/>
    <w:uiPriority w:val="99"/>
    <w:rsid w:val="00352390"/>
    <w:pPr>
      <w:spacing w:after="0"/>
      <w:ind w:left="360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5239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352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CD130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CD13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1">
    <w:name w:val="rvps1"/>
    <w:basedOn w:val="a0"/>
    <w:uiPriority w:val="99"/>
    <w:rsid w:val="00CD13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8">
    <w:name w:val="rvts18"/>
    <w:basedOn w:val="a1"/>
    <w:rsid w:val="00CD130B"/>
  </w:style>
  <w:style w:type="character" w:customStyle="1" w:styleId="rvts23">
    <w:name w:val="rvts23"/>
    <w:basedOn w:val="a1"/>
    <w:rsid w:val="00CD130B"/>
  </w:style>
  <w:style w:type="character" w:customStyle="1" w:styleId="rvts21">
    <w:name w:val="rvts21"/>
    <w:basedOn w:val="a1"/>
    <w:rsid w:val="00CD130B"/>
  </w:style>
  <w:style w:type="character" w:customStyle="1" w:styleId="rvts26">
    <w:name w:val="rvts26"/>
    <w:basedOn w:val="a1"/>
    <w:rsid w:val="00CD130B"/>
  </w:style>
  <w:style w:type="character" w:customStyle="1" w:styleId="rvts29">
    <w:name w:val="rvts29"/>
    <w:basedOn w:val="a1"/>
    <w:rsid w:val="00CD130B"/>
  </w:style>
  <w:style w:type="paragraph" w:customStyle="1" w:styleId="26">
    <w:name w:val="ГОСТ_ОсЧасть_2_Подраздел_Заголовок"/>
    <w:aliases w:val="ОЧ_2З"/>
    <w:next w:val="a9"/>
    <w:rsid w:val="00545A27"/>
    <w:pPr>
      <w:keepNext/>
      <w:suppressAutoHyphens/>
      <w:spacing w:before="120" w:after="80" w:line="240" w:lineRule="auto"/>
      <w:ind w:firstLine="397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5">
    <w:name w:val="ГОСТ_ОсЧасть_3_Пункт_Заголовок"/>
    <w:aliases w:val="ОЧ_3З"/>
    <w:next w:val="a9"/>
    <w:rsid w:val="00545A27"/>
    <w:pPr>
      <w:keepNext/>
      <w:suppressAutoHyphens/>
      <w:spacing w:before="80" w:after="40" w:line="240" w:lineRule="auto"/>
      <w:ind w:firstLine="397"/>
    </w:pPr>
    <w:rPr>
      <w:rFonts w:ascii="Arial" w:eastAsia="Calibri" w:hAnsi="Arial" w:cs="Arial"/>
      <w:b/>
      <w:sz w:val="20"/>
      <w:szCs w:val="20"/>
    </w:rPr>
  </w:style>
  <w:style w:type="paragraph" w:customStyle="1" w:styleId="44">
    <w:name w:val="ГОСТ_ОсЧасть_4_Подпункт_Заголовок"/>
    <w:aliases w:val="ОЧ_4З"/>
    <w:next w:val="a9"/>
    <w:rsid w:val="00545A27"/>
    <w:pPr>
      <w:keepNext/>
      <w:suppressAutoHyphens/>
      <w:spacing w:before="40" w:after="0" w:line="240" w:lineRule="auto"/>
      <w:ind w:firstLine="397"/>
    </w:pPr>
    <w:rPr>
      <w:rFonts w:ascii="Arial" w:eastAsia="Calibri" w:hAnsi="Arial" w:cs="Arial"/>
      <w:b/>
      <w:sz w:val="20"/>
      <w:szCs w:val="20"/>
    </w:rPr>
  </w:style>
  <w:style w:type="paragraph" w:customStyle="1" w:styleId="54">
    <w:name w:val="ГОСТ_ОсЧасть_5_Параграф_Заголовок"/>
    <w:aliases w:val="ОЧ_5З"/>
    <w:next w:val="a9"/>
    <w:rsid w:val="00545A27"/>
    <w:pPr>
      <w:keepNext/>
      <w:suppressAutoHyphens/>
      <w:spacing w:before="40" w:after="0" w:line="240" w:lineRule="auto"/>
      <w:ind w:firstLine="397"/>
    </w:pPr>
    <w:rPr>
      <w:rFonts w:ascii="Arial" w:eastAsia="Calibri" w:hAnsi="Arial" w:cs="Arial"/>
      <w:b/>
      <w:sz w:val="20"/>
      <w:szCs w:val="20"/>
    </w:rPr>
  </w:style>
  <w:style w:type="paragraph" w:customStyle="1" w:styleId="62">
    <w:name w:val="ГОСТ_ОсЧасть_6_Мелкота_Заголовок"/>
    <w:aliases w:val="ОЧ_6З"/>
    <w:next w:val="a9"/>
    <w:rsid w:val="00545A27"/>
    <w:pPr>
      <w:keepNext/>
      <w:suppressAutoHyphens/>
      <w:spacing w:before="40" w:after="0" w:line="240" w:lineRule="auto"/>
      <w:ind w:firstLine="397"/>
    </w:pPr>
    <w:rPr>
      <w:rFonts w:ascii="Arial" w:eastAsia="Calibri" w:hAnsi="Arial" w:cs="Arial"/>
      <w:b/>
      <w:sz w:val="20"/>
      <w:szCs w:val="20"/>
    </w:rPr>
  </w:style>
  <w:style w:type="paragraph" w:customStyle="1" w:styleId="ae">
    <w:name w:val="ГОСТ_Примечание"/>
    <w:aliases w:val="ПМЧ"/>
    <w:next w:val="a0"/>
    <w:uiPriority w:val="99"/>
    <w:qFormat/>
    <w:rsid w:val="00545A27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af">
    <w:name w:val="ГОСТ_Пример"/>
    <w:aliases w:val="ПМР"/>
    <w:next w:val="a0"/>
    <w:qFormat/>
    <w:rsid w:val="00545A27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b/>
      <w:i/>
      <w:sz w:val="18"/>
      <w:szCs w:val="20"/>
    </w:rPr>
  </w:style>
  <w:style w:type="character" w:customStyle="1" w:styleId="af0">
    <w:name w:val="ГОСТ_Разряд"/>
    <w:aliases w:val="Рзр"/>
    <w:uiPriority w:val="1"/>
    <w:rsid w:val="00545A27"/>
    <w:rPr>
      <w:b w:val="0"/>
      <w:bCs w:val="0"/>
      <w:spacing w:val="40"/>
    </w:rPr>
  </w:style>
  <w:style w:type="character" w:customStyle="1" w:styleId="14">
    <w:name w:val="ГОСТ_Ужатый_1"/>
    <w:aliases w:val="Уж1"/>
    <w:uiPriority w:val="1"/>
    <w:rsid w:val="00545A27"/>
    <w:rPr>
      <w:spacing w:val="-2"/>
    </w:rPr>
  </w:style>
  <w:style w:type="character" w:customStyle="1" w:styleId="af1">
    <w:name w:val="ГОСТ_Жирный"/>
    <w:aliases w:val="Жир"/>
    <w:uiPriority w:val="1"/>
    <w:qFormat/>
    <w:rsid w:val="00545A27"/>
    <w:rPr>
      <w:b/>
      <w:bCs w:val="0"/>
    </w:rPr>
  </w:style>
  <w:style w:type="character" w:customStyle="1" w:styleId="af2">
    <w:name w:val="ГОСТ_Косой"/>
    <w:aliases w:val="Кос,СТБ_Косой"/>
    <w:uiPriority w:val="1"/>
    <w:qFormat/>
    <w:rsid w:val="00545A27"/>
    <w:rPr>
      <w:i/>
      <w:iCs w:val="0"/>
    </w:rPr>
  </w:style>
  <w:style w:type="numbering" w:customStyle="1" w:styleId="a">
    <w:name w:val="ГОСТ_Перечисление_БукваЛат"/>
    <w:aliases w:val="ПРЧ_ЛАТ,СТБ_Перечисление_БукваЛат"/>
    <w:uiPriority w:val="99"/>
    <w:rsid w:val="00545A27"/>
    <w:pPr>
      <w:numPr>
        <w:numId w:val="2"/>
      </w:numPr>
    </w:pPr>
  </w:style>
  <w:style w:type="paragraph" w:styleId="af3">
    <w:name w:val="List Paragraph"/>
    <w:basedOn w:val="a0"/>
    <w:uiPriority w:val="1"/>
    <w:qFormat/>
    <w:rsid w:val="00091F0F"/>
    <w:pPr>
      <w:ind w:left="720"/>
      <w:contextualSpacing/>
    </w:pPr>
  </w:style>
  <w:style w:type="character" w:customStyle="1" w:styleId="12">
    <w:name w:val="Заголовок 1 Знак"/>
    <w:basedOn w:val="a1"/>
    <w:link w:val="11"/>
    <w:rsid w:val="00020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7">
    <w:name w:val="ГОСТ_Ужатый_2"/>
    <w:aliases w:val="Уж2"/>
    <w:uiPriority w:val="1"/>
    <w:rsid w:val="00E12746"/>
    <w:rPr>
      <w:spacing w:val="-4"/>
    </w:rPr>
  </w:style>
  <w:style w:type="paragraph" w:styleId="28">
    <w:name w:val="Body Text 2"/>
    <w:basedOn w:val="a0"/>
    <w:link w:val="29"/>
    <w:uiPriority w:val="99"/>
    <w:unhideWhenUsed/>
    <w:rsid w:val="00C21EBC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uiPriority w:val="99"/>
    <w:rsid w:val="00C21EBC"/>
    <w:rPr>
      <w:rFonts w:ascii="Times New Roman" w:hAnsi="Times New Roman"/>
      <w:sz w:val="28"/>
    </w:rPr>
  </w:style>
  <w:style w:type="character" w:customStyle="1" w:styleId="410">
    <w:name w:val="Основной текст (4)10"/>
    <w:rsid w:val="006F328E"/>
    <w:rPr>
      <w:rFonts w:ascii="Palatino Linotype" w:hAnsi="Palatino Linotype"/>
      <w:sz w:val="24"/>
      <w:szCs w:val="24"/>
      <w:lang w:bidi="ar-SA"/>
    </w:rPr>
  </w:style>
  <w:style w:type="paragraph" w:customStyle="1" w:styleId="af4">
    <w:name w:val="ГОСТ_Основной_НеОтступ"/>
    <w:aliases w:val="ОСН_ОТС"/>
    <w:basedOn w:val="a0"/>
    <w:next w:val="a0"/>
    <w:rsid w:val="009A0CE6"/>
    <w:pPr>
      <w:spacing w:after="0"/>
      <w:jc w:val="both"/>
    </w:pPr>
    <w:rPr>
      <w:rFonts w:ascii="Arial" w:eastAsia="Calibri" w:hAnsi="Arial" w:cs="Arial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7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471E58"/>
    <w:pPr>
      <w:widowControl w:val="0"/>
      <w:autoSpaceDE w:val="0"/>
      <w:autoSpaceDN w:val="0"/>
      <w:adjustRightInd w:val="0"/>
      <w:spacing w:before="1500" w:after="0" w:line="240" w:lineRule="auto"/>
      <w:ind w:left="30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5">
    <w:name w:val="Body Text Indent"/>
    <w:basedOn w:val="a0"/>
    <w:link w:val="af6"/>
    <w:uiPriority w:val="99"/>
    <w:rsid w:val="00471E58"/>
    <w:pPr>
      <w:spacing w:after="0"/>
      <w:ind w:firstLine="708"/>
      <w:jc w:val="both"/>
    </w:pPr>
    <w:rPr>
      <w:rFonts w:eastAsia="Times New Roman" w:cs="Times New Roman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471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1"/>
    <w:rsid w:val="00471E58"/>
  </w:style>
  <w:style w:type="paragraph" w:styleId="af8">
    <w:name w:val="footnote text"/>
    <w:basedOn w:val="a0"/>
    <w:link w:val="af9"/>
    <w:uiPriority w:val="99"/>
    <w:rsid w:val="00471E5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1"/>
    <w:link w:val="af8"/>
    <w:uiPriority w:val="99"/>
    <w:rsid w:val="00471E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fa">
    <w:basedOn w:val="a0"/>
    <w:next w:val="afb"/>
    <w:uiPriority w:val="99"/>
    <w:rsid w:val="00471E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c">
    <w:name w:val="ГОСТ_Содержание_Заголовок"/>
    <w:aliases w:val="СЖ_ЗГЛ"/>
    <w:next w:val="a0"/>
    <w:rsid w:val="00471E58"/>
    <w:pPr>
      <w:keepNext/>
      <w:pageBreakBefore/>
      <w:widowControl w:val="0"/>
      <w:suppressAutoHyphens/>
      <w:spacing w:after="220" w:line="240" w:lineRule="auto"/>
      <w:jc w:val="center"/>
    </w:pPr>
    <w:rPr>
      <w:rFonts w:ascii="Arial" w:eastAsia="Calibri" w:hAnsi="Arial" w:cs="Arial"/>
      <w:b/>
      <w:szCs w:val="20"/>
    </w:rPr>
  </w:style>
  <w:style w:type="paragraph" w:customStyle="1" w:styleId="0">
    <w:name w:val="ГОСТ_ПриложениеЛат_0_Заголовок"/>
    <w:aliases w:val="ПЛ_0З"/>
    <w:next w:val="a9"/>
    <w:rsid w:val="00471E58"/>
    <w:pPr>
      <w:keepNext/>
      <w:pageBreakBefore/>
      <w:widowControl w:val="0"/>
      <w:numPr>
        <w:numId w:val="3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">
    <w:name w:val="ГОСТ_ПриложениеЛат_1_Раздел_Текст"/>
    <w:aliases w:val="ПЛ_1Т"/>
    <w:basedOn w:val="a9"/>
    <w:rsid w:val="00471E58"/>
    <w:pPr>
      <w:numPr>
        <w:ilvl w:val="1"/>
        <w:numId w:val="3"/>
      </w:numPr>
    </w:pPr>
  </w:style>
  <w:style w:type="paragraph" w:customStyle="1" w:styleId="2">
    <w:name w:val="ГОСТ_ПриложениеЛат_2_Подраздел_Текст"/>
    <w:aliases w:val="ПЛ_2Т"/>
    <w:basedOn w:val="a9"/>
    <w:rsid w:val="00471E58"/>
    <w:pPr>
      <w:numPr>
        <w:ilvl w:val="2"/>
        <w:numId w:val="3"/>
      </w:numPr>
    </w:pPr>
  </w:style>
  <w:style w:type="paragraph" w:customStyle="1" w:styleId="3">
    <w:name w:val="ГОСТ_ПриложениеЛат_3_Пункт_Текст"/>
    <w:aliases w:val="ПЛ_3Т"/>
    <w:basedOn w:val="a9"/>
    <w:rsid w:val="00471E58"/>
    <w:pPr>
      <w:numPr>
        <w:ilvl w:val="3"/>
        <w:numId w:val="3"/>
      </w:numPr>
    </w:pPr>
  </w:style>
  <w:style w:type="paragraph" w:customStyle="1" w:styleId="4">
    <w:name w:val="ГОСТ_ПриложениеЛат_4_Подпункт_Текст"/>
    <w:aliases w:val="ПЛ_4Т"/>
    <w:basedOn w:val="a9"/>
    <w:rsid w:val="00471E58"/>
    <w:pPr>
      <w:numPr>
        <w:ilvl w:val="4"/>
        <w:numId w:val="3"/>
      </w:numPr>
    </w:pPr>
  </w:style>
  <w:style w:type="paragraph" w:customStyle="1" w:styleId="5">
    <w:name w:val="ГОСТ_ПриложениеЛат_5_Параграф_Текст"/>
    <w:aliases w:val="ПЛ_5Т"/>
    <w:basedOn w:val="a9"/>
    <w:rsid w:val="00471E58"/>
    <w:pPr>
      <w:numPr>
        <w:ilvl w:val="5"/>
        <w:numId w:val="3"/>
      </w:numPr>
    </w:pPr>
  </w:style>
  <w:style w:type="character" w:customStyle="1" w:styleId="37">
    <w:name w:val="Основной текст (3)7"/>
    <w:rsid w:val="00471E58"/>
    <w:rPr>
      <w:rFonts w:ascii="Palatino Linotype" w:hAnsi="Palatino Linotype"/>
      <w:sz w:val="24"/>
      <w:szCs w:val="24"/>
      <w:lang w:bidi="ar-SA"/>
    </w:rPr>
  </w:style>
  <w:style w:type="paragraph" w:customStyle="1" w:styleId="2a">
    <w:name w:val="Стиль2"/>
    <w:basedOn w:val="a0"/>
    <w:next w:val="a0"/>
    <w:rsid w:val="00471E58"/>
    <w:pPr>
      <w:spacing w:after="0"/>
      <w:ind w:right="2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15">
    <w:name w:val="Основной текст (3)15"/>
    <w:rsid w:val="00471E58"/>
    <w:rPr>
      <w:rFonts w:ascii="Palatino Linotype" w:hAnsi="Palatino Linotype"/>
      <w:sz w:val="24"/>
      <w:szCs w:val="24"/>
      <w:lang w:bidi="ar-SA"/>
    </w:rPr>
  </w:style>
  <w:style w:type="character" w:styleId="afd">
    <w:name w:val="Strong"/>
    <w:uiPriority w:val="22"/>
    <w:qFormat/>
    <w:rsid w:val="00471E58"/>
    <w:rPr>
      <w:b/>
      <w:bCs/>
    </w:rPr>
  </w:style>
  <w:style w:type="paragraph" w:styleId="afb">
    <w:name w:val="Normal (Web)"/>
    <w:aliases w:val="Знак Знак3,Обычный (веб)1"/>
    <w:basedOn w:val="a0"/>
    <w:uiPriority w:val="99"/>
    <w:unhideWhenUsed/>
    <w:qFormat/>
    <w:rsid w:val="00471E58"/>
    <w:rPr>
      <w:rFonts w:cs="Times New Roman"/>
      <w:sz w:val="24"/>
      <w:szCs w:val="24"/>
    </w:rPr>
  </w:style>
  <w:style w:type="character" w:customStyle="1" w:styleId="45">
    <w:name w:val="Заголовок №4_"/>
    <w:link w:val="411"/>
    <w:rsid w:val="004140BB"/>
    <w:rPr>
      <w:b/>
      <w:bCs/>
      <w:sz w:val="21"/>
      <w:szCs w:val="21"/>
      <w:shd w:val="clear" w:color="auto" w:fill="FFFFFF"/>
    </w:rPr>
  </w:style>
  <w:style w:type="paragraph" w:customStyle="1" w:styleId="411">
    <w:name w:val="Заголовок №41"/>
    <w:basedOn w:val="a0"/>
    <w:link w:val="45"/>
    <w:rsid w:val="004140BB"/>
    <w:pPr>
      <w:shd w:val="clear" w:color="auto" w:fill="FFFFFF"/>
      <w:spacing w:before="480" w:after="0" w:line="264" w:lineRule="exact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rvps2">
    <w:name w:val="rvps2"/>
    <w:basedOn w:val="a0"/>
    <w:uiPriority w:val="99"/>
    <w:rsid w:val="00E23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0">
    <w:name w:val="rvts20"/>
    <w:basedOn w:val="a1"/>
    <w:rsid w:val="00E23FFD"/>
  </w:style>
  <w:style w:type="paragraph" w:customStyle="1" w:styleId="rvps4">
    <w:name w:val="rvps4"/>
    <w:basedOn w:val="a0"/>
    <w:uiPriority w:val="99"/>
    <w:rsid w:val="00E23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2">
    <w:name w:val="rvts22"/>
    <w:basedOn w:val="a1"/>
    <w:rsid w:val="00E23FFD"/>
  </w:style>
  <w:style w:type="character" w:customStyle="1" w:styleId="rvts33">
    <w:name w:val="rvts33"/>
    <w:basedOn w:val="a1"/>
    <w:rsid w:val="00AA329B"/>
  </w:style>
  <w:style w:type="character" w:customStyle="1" w:styleId="rvts30">
    <w:name w:val="rvts30"/>
    <w:basedOn w:val="a1"/>
    <w:rsid w:val="00AA329B"/>
  </w:style>
  <w:style w:type="paragraph" w:customStyle="1" w:styleId="Web1">
    <w:name w:val="Обычный (Web)1"/>
    <w:aliases w:val="Обычный (Web),Обычный (веб) Знак Знак,Обычный (Web) Знак Знак Знак"/>
    <w:basedOn w:val="a0"/>
    <w:next w:val="afb"/>
    <w:link w:val="afe"/>
    <w:qFormat/>
    <w:rsid w:val="001B45F1"/>
    <w:pPr>
      <w:spacing w:before="100" w:beforeAutospacing="1" w:after="100" w:afterAutospacing="1"/>
    </w:pPr>
    <w:rPr>
      <w:rFonts w:asciiTheme="minorHAnsi" w:hAnsiTheme="minorHAnsi"/>
      <w:sz w:val="24"/>
      <w:szCs w:val="24"/>
    </w:rPr>
  </w:style>
  <w:style w:type="character" w:customStyle="1" w:styleId="420">
    <w:name w:val="Заголовок №4 (2)_"/>
    <w:link w:val="421"/>
    <w:rsid w:val="001B45F1"/>
    <w:rPr>
      <w:sz w:val="21"/>
      <w:szCs w:val="21"/>
      <w:shd w:val="clear" w:color="auto" w:fill="FFFFFF"/>
    </w:rPr>
  </w:style>
  <w:style w:type="character" w:customStyle="1" w:styleId="422">
    <w:name w:val="Заголовок №4 (2) + Полужирный"/>
    <w:rsid w:val="001B45F1"/>
    <w:rPr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rsid w:val="001B45F1"/>
    <w:rPr>
      <w:noProof/>
      <w:sz w:val="18"/>
      <w:szCs w:val="18"/>
      <w:lang w:bidi="ar-SA"/>
    </w:rPr>
  </w:style>
  <w:style w:type="character" w:customStyle="1" w:styleId="9pt1">
    <w:name w:val="Основной текст + 9 pt1"/>
    <w:rsid w:val="001B45F1"/>
    <w:rPr>
      <w:sz w:val="18"/>
      <w:szCs w:val="18"/>
      <w:lang w:bidi="ar-SA"/>
    </w:rPr>
  </w:style>
  <w:style w:type="paragraph" w:customStyle="1" w:styleId="421">
    <w:name w:val="Заголовок №4 (2)"/>
    <w:basedOn w:val="a0"/>
    <w:link w:val="420"/>
    <w:rsid w:val="001B45F1"/>
    <w:pPr>
      <w:shd w:val="clear" w:color="auto" w:fill="FFFFFF"/>
      <w:spacing w:after="0" w:line="269" w:lineRule="exact"/>
      <w:outlineLvl w:val="3"/>
    </w:pPr>
    <w:rPr>
      <w:rFonts w:asciiTheme="minorHAnsi" w:hAnsiTheme="minorHAnsi"/>
      <w:sz w:val="21"/>
      <w:szCs w:val="21"/>
    </w:rPr>
  </w:style>
  <w:style w:type="character" w:customStyle="1" w:styleId="36">
    <w:name w:val="Заголовок №3_"/>
    <w:link w:val="38"/>
    <w:rsid w:val="001B45F1"/>
    <w:rPr>
      <w:b/>
      <w:bCs/>
      <w:sz w:val="21"/>
      <w:szCs w:val="21"/>
      <w:shd w:val="clear" w:color="auto" w:fill="FFFFFF"/>
    </w:rPr>
  </w:style>
  <w:style w:type="paragraph" w:customStyle="1" w:styleId="38">
    <w:name w:val="Заголовок №3"/>
    <w:basedOn w:val="a0"/>
    <w:link w:val="36"/>
    <w:rsid w:val="001B45F1"/>
    <w:pPr>
      <w:shd w:val="clear" w:color="auto" w:fill="FFFFFF"/>
      <w:spacing w:before="180" w:after="0" w:line="240" w:lineRule="atLeast"/>
      <w:jc w:val="center"/>
      <w:outlineLvl w:val="2"/>
    </w:pPr>
    <w:rPr>
      <w:rFonts w:asciiTheme="minorHAnsi" w:hAnsiTheme="minorHAnsi"/>
      <w:b/>
      <w:bCs/>
      <w:sz w:val="21"/>
      <w:szCs w:val="21"/>
    </w:rPr>
  </w:style>
  <w:style w:type="character" w:customStyle="1" w:styleId="afe">
    <w:name w:val="Обычный (веб) Знак"/>
    <w:aliases w:val="Обычный (веб)1 Знак,Обычный (Web)1 Знак,Обычный (Web) Знак,Обычный (веб) Знак Знак Знак,Обычный (Web) Знак Знак Знак Знак,Обычный (Интернет) Знак,Знак Знак3 Знак,Обычный (веб) Знак Знак Знак1,Обычный (веб) Знак Знак Знак Знак"/>
    <w:link w:val="Web1"/>
    <w:uiPriority w:val="99"/>
    <w:locked/>
    <w:rsid w:val="001B45F1"/>
    <w:rPr>
      <w:sz w:val="24"/>
      <w:szCs w:val="24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041C24"/>
    <w:rPr>
      <w:color w:val="605E5C"/>
      <w:shd w:val="clear" w:color="auto" w:fill="E1DFDD"/>
    </w:rPr>
  </w:style>
  <w:style w:type="paragraph" w:styleId="aff">
    <w:name w:val="caption"/>
    <w:basedOn w:val="a0"/>
    <w:next w:val="a0"/>
    <w:uiPriority w:val="99"/>
    <w:qFormat/>
    <w:rsid w:val="00F57002"/>
    <w:pPr>
      <w:spacing w:after="0"/>
      <w:ind w:firstLine="708"/>
      <w:jc w:val="center"/>
    </w:pPr>
    <w:rPr>
      <w:rFonts w:eastAsia="Times New Roman" w:cs="Times New Roman"/>
      <w:b/>
      <w:bCs/>
      <w:szCs w:val="28"/>
      <w:lang w:eastAsia="ru-RU"/>
    </w:rPr>
  </w:style>
  <w:style w:type="paragraph" w:styleId="2b">
    <w:name w:val="List 2"/>
    <w:basedOn w:val="a0"/>
    <w:rsid w:val="005805EC"/>
    <w:pPr>
      <w:spacing w:after="0"/>
      <w:ind w:left="566" w:hanging="283"/>
    </w:pPr>
    <w:rPr>
      <w:rFonts w:eastAsia="Times New Roman" w:cs="Times New Roman"/>
      <w:sz w:val="24"/>
      <w:szCs w:val="24"/>
      <w:lang w:eastAsia="ru-RU" w:bidi="ru-RU"/>
    </w:rPr>
  </w:style>
  <w:style w:type="character" w:customStyle="1" w:styleId="22">
    <w:name w:val="Заголовок 2 Знак"/>
    <w:basedOn w:val="a1"/>
    <w:link w:val="21"/>
    <w:rsid w:val="00906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аголовок 6 Знак"/>
    <w:basedOn w:val="a1"/>
    <w:link w:val="60"/>
    <w:rsid w:val="00906591"/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06591"/>
    <w:rPr>
      <w:rFonts w:ascii="Times New Roman" w:eastAsia="Times New Roman" w:hAnsi="Times New Roman" w:cs="Times New Roman"/>
      <w:b/>
      <w:bCs/>
      <w:color w:val="FF0000"/>
      <w:sz w:val="25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06591"/>
    <w:rPr>
      <w:rFonts w:ascii="Times New Roman" w:eastAsia="Times New Roman" w:hAnsi="Times New Roman" w:cs="Times New Roman"/>
      <w:b/>
      <w:bCs/>
      <w:color w:val="000000"/>
      <w:sz w:val="25"/>
      <w:szCs w:val="25"/>
      <w:lang w:eastAsia="ru-RU"/>
    </w:rPr>
  </w:style>
  <w:style w:type="paragraph" w:styleId="2c">
    <w:name w:val="List Bullet 2"/>
    <w:basedOn w:val="a0"/>
    <w:autoRedefine/>
    <w:uiPriority w:val="99"/>
    <w:rsid w:val="00906591"/>
    <w:pPr>
      <w:tabs>
        <w:tab w:val="num" w:pos="1080"/>
      </w:tabs>
      <w:spacing w:after="0" w:line="360" w:lineRule="auto"/>
      <w:ind w:left="1080" w:hanging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9">
    <w:name w:val="Body Text 3"/>
    <w:basedOn w:val="a0"/>
    <w:link w:val="3a"/>
    <w:uiPriority w:val="99"/>
    <w:rsid w:val="00906591"/>
    <w:pPr>
      <w:spacing w:after="0"/>
      <w:jc w:val="both"/>
    </w:pPr>
    <w:rPr>
      <w:rFonts w:eastAsia="Times New Roman" w:cs="Times New Roman"/>
      <w:color w:val="FF0000"/>
      <w:sz w:val="25"/>
      <w:szCs w:val="25"/>
      <w:lang w:eastAsia="ru-RU"/>
    </w:rPr>
  </w:style>
  <w:style w:type="character" w:customStyle="1" w:styleId="3a">
    <w:name w:val="Основной текст 3 Знак"/>
    <w:basedOn w:val="a1"/>
    <w:link w:val="39"/>
    <w:uiPriority w:val="99"/>
    <w:rsid w:val="00906591"/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16">
    <w:name w:val="Текст1"/>
    <w:basedOn w:val="a0"/>
    <w:uiPriority w:val="99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styleId="aff0">
    <w:name w:val="Plain Text"/>
    <w:basedOn w:val="a0"/>
    <w:link w:val="aff1"/>
    <w:uiPriority w:val="99"/>
    <w:rsid w:val="00906591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uiPriority w:val="99"/>
    <w:rsid w:val="009065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Emphasis"/>
    <w:basedOn w:val="a1"/>
    <w:uiPriority w:val="20"/>
    <w:qFormat/>
    <w:rsid w:val="00906591"/>
    <w:rPr>
      <w:i/>
      <w:iCs/>
    </w:rPr>
  </w:style>
  <w:style w:type="paragraph" w:customStyle="1" w:styleId="rtejustify">
    <w:name w:val="rtejustify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d">
    <w:name w:val="Текст2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character" w:customStyle="1" w:styleId="rvts17">
    <w:name w:val="rvts17"/>
    <w:basedOn w:val="a1"/>
    <w:rsid w:val="00906591"/>
  </w:style>
  <w:style w:type="paragraph" w:customStyle="1" w:styleId="rvps3">
    <w:name w:val="rvps3"/>
    <w:basedOn w:val="a0"/>
    <w:uiPriority w:val="99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5">
    <w:name w:val="rvps5"/>
    <w:basedOn w:val="a0"/>
    <w:uiPriority w:val="99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73">
    <w:name w:val="rvps273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46">
    <w:name w:val="Обычный + выше на  4 пт"/>
    <w:basedOn w:val="a0"/>
    <w:link w:val="47"/>
    <w:rsid w:val="00906591"/>
    <w:pPr>
      <w:spacing w:after="0"/>
      <w:ind w:firstLine="720"/>
      <w:jc w:val="both"/>
    </w:pPr>
    <w:rPr>
      <w:rFonts w:eastAsia="Times New Roman" w:cs="Times New Roman"/>
      <w:position w:val="8"/>
      <w:sz w:val="24"/>
      <w:szCs w:val="24"/>
      <w:lang w:eastAsia="ru-RU"/>
    </w:rPr>
  </w:style>
  <w:style w:type="character" w:customStyle="1" w:styleId="47">
    <w:name w:val="Обычный + выше на  4 пт Знак"/>
    <w:basedOn w:val="a1"/>
    <w:link w:val="46"/>
    <w:rsid w:val="00906591"/>
    <w:rPr>
      <w:rFonts w:ascii="Times New Roman" w:eastAsia="Times New Roman" w:hAnsi="Times New Roman" w:cs="Times New Roman"/>
      <w:position w:val="8"/>
      <w:sz w:val="24"/>
      <w:szCs w:val="24"/>
      <w:lang w:eastAsia="ru-RU"/>
    </w:rPr>
  </w:style>
  <w:style w:type="paragraph" w:customStyle="1" w:styleId="aff3">
    <w:name w:val="Обычный + По ширине"/>
    <w:aliases w:val="Первая строка:  1,27 см"/>
    <w:basedOn w:val="a0"/>
    <w:link w:val="aff4"/>
    <w:rsid w:val="00906591"/>
    <w:pPr>
      <w:spacing w:after="0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4">
    <w:name w:val="Обычный + По ширине Знак"/>
    <w:aliases w:val="Первая строка:  1 Знак,27 см Знак"/>
    <w:basedOn w:val="a1"/>
    <w:link w:val="aff3"/>
    <w:rsid w:val="00906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азвание Знак"/>
    <w:basedOn w:val="a1"/>
    <w:rsid w:val="00906591"/>
    <w:rPr>
      <w:b/>
      <w:sz w:val="24"/>
    </w:rPr>
  </w:style>
  <w:style w:type="paragraph" w:styleId="aff6">
    <w:name w:val="Balloon Text"/>
    <w:basedOn w:val="a0"/>
    <w:link w:val="aff7"/>
    <w:uiPriority w:val="99"/>
    <w:rsid w:val="0090659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rsid w:val="009065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Дата1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5">
    <w:name w:val="rvts25"/>
    <w:basedOn w:val="a1"/>
    <w:rsid w:val="00906591"/>
  </w:style>
  <w:style w:type="paragraph" w:customStyle="1" w:styleId="rvps270">
    <w:name w:val="rvps270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28">
    <w:name w:val="rvts28"/>
    <w:basedOn w:val="a1"/>
    <w:rsid w:val="00906591"/>
  </w:style>
  <w:style w:type="paragraph" w:customStyle="1" w:styleId="rvps271">
    <w:name w:val="rvps271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72">
    <w:name w:val="rvps272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78">
    <w:name w:val="rvps278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79">
    <w:name w:val="rvps279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80">
    <w:name w:val="rvps280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85">
    <w:name w:val="rvps285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86">
    <w:name w:val="rvps286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290">
    <w:name w:val="rvps290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36">
    <w:name w:val="rvts36"/>
    <w:basedOn w:val="a1"/>
    <w:rsid w:val="00906591"/>
  </w:style>
  <w:style w:type="paragraph" w:customStyle="1" w:styleId="rvps291">
    <w:name w:val="rvps291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8">
    <w:name w:val="Title"/>
    <w:basedOn w:val="a0"/>
    <w:next w:val="a0"/>
    <w:link w:val="aff9"/>
    <w:uiPriority w:val="10"/>
    <w:qFormat/>
    <w:rsid w:val="0090659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9">
    <w:name w:val="Заголовок Знак"/>
    <w:basedOn w:val="a1"/>
    <w:link w:val="aff8"/>
    <w:uiPriority w:val="10"/>
    <w:rsid w:val="009065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3b">
    <w:name w:val="Текст3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customStyle="1" w:styleId="18">
    <w:name w:val="Стиль1"/>
    <w:rsid w:val="0090659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a">
    <w:name w:val="footnote reference"/>
    <w:basedOn w:val="a1"/>
    <w:rsid w:val="00906591"/>
    <w:rPr>
      <w:vertAlign w:val="superscript"/>
    </w:rPr>
  </w:style>
  <w:style w:type="character" w:customStyle="1" w:styleId="w">
    <w:name w:val="w"/>
    <w:basedOn w:val="a1"/>
    <w:rsid w:val="00906591"/>
  </w:style>
  <w:style w:type="character" w:customStyle="1" w:styleId="toctext">
    <w:name w:val="toctext"/>
    <w:basedOn w:val="a1"/>
    <w:rsid w:val="00906591"/>
  </w:style>
  <w:style w:type="character" w:customStyle="1" w:styleId="affb">
    <w:name w:val="Колонтитул_"/>
    <w:basedOn w:val="a1"/>
    <w:link w:val="affc"/>
    <w:rsid w:val="00906591"/>
    <w:rPr>
      <w:b/>
      <w:bCs/>
      <w:shd w:val="clear" w:color="auto" w:fill="FFFFFF"/>
    </w:rPr>
  </w:style>
  <w:style w:type="character" w:customStyle="1" w:styleId="14pt">
    <w:name w:val="Колонтитул + 14 pt"/>
    <w:basedOn w:val="affb"/>
    <w:rsid w:val="0090659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c">
    <w:name w:val="Колонтитул"/>
    <w:basedOn w:val="a0"/>
    <w:link w:val="affb"/>
    <w:rsid w:val="00906591"/>
    <w:pPr>
      <w:widowControl w:val="0"/>
      <w:shd w:val="clear" w:color="auto" w:fill="FFFFFF"/>
      <w:spacing w:after="0" w:line="0" w:lineRule="atLeast"/>
    </w:pPr>
    <w:rPr>
      <w:rFonts w:asciiTheme="minorHAnsi" w:hAnsiTheme="minorHAnsi"/>
      <w:b/>
      <w:bCs/>
      <w:sz w:val="22"/>
    </w:rPr>
  </w:style>
  <w:style w:type="paragraph" w:customStyle="1" w:styleId="48">
    <w:name w:val="Текст4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customStyle="1" w:styleId="55">
    <w:name w:val="Текст5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customStyle="1" w:styleId="63">
    <w:name w:val="Текст6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customStyle="1" w:styleId="71">
    <w:name w:val="Текст7"/>
    <w:basedOn w:val="a0"/>
    <w:rsid w:val="00906591"/>
    <w:pPr>
      <w:spacing w:after="0"/>
    </w:pPr>
    <w:rPr>
      <w:rFonts w:eastAsia="Times New Roman" w:cs="Times New Roman"/>
      <w:kern w:val="22"/>
      <w:sz w:val="26"/>
      <w:szCs w:val="20"/>
      <w:lang w:eastAsia="ru-RU"/>
    </w:rPr>
  </w:style>
  <w:style w:type="paragraph" w:customStyle="1" w:styleId="affd">
    <w:name w:val="СТБ_Колонцифра_Чёт"/>
    <w:aliases w:val="КЦ_Ч,ГОСТ_Колонцифра_Чёт"/>
    <w:basedOn w:val="a0"/>
    <w:rsid w:val="00906591"/>
    <w:pPr>
      <w:widowControl w:val="0"/>
      <w:spacing w:after="0"/>
    </w:pPr>
    <w:rPr>
      <w:rFonts w:ascii="Arial" w:eastAsia="Calibri" w:hAnsi="Arial" w:cs="Arial"/>
      <w:sz w:val="20"/>
      <w:szCs w:val="20"/>
    </w:rPr>
  </w:style>
  <w:style w:type="paragraph" w:styleId="affe">
    <w:name w:val="TOC Heading"/>
    <w:basedOn w:val="11"/>
    <w:next w:val="a0"/>
    <w:uiPriority w:val="39"/>
    <w:semiHidden/>
    <w:unhideWhenUsed/>
    <w:qFormat/>
    <w:rsid w:val="00906591"/>
    <w:pPr>
      <w:outlineLvl w:val="9"/>
    </w:pPr>
    <w:rPr>
      <w:lang w:eastAsia="ru-RU"/>
    </w:rPr>
  </w:style>
  <w:style w:type="paragraph" w:styleId="afff">
    <w:name w:val="Document Map"/>
    <w:basedOn w:val="a0"/>
    <w:link w:val="afff0"/>
    <w:rsid w:val="00906591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Схема документа Знак"/>
    <w:basedOn w:val="a1"/>
    <w:link w:val="afff"/>
    <w:rsid w:val="00906591"/>
    <w:rPr>
      <w:rFonts w:ascii="Tahoma" w:eastAsia="Times New Roman" w:hAnsi="Tahoma" w:cs="Tahoma"/>
      <w:sz w:val="16"/>
      <w:szCs w:val="16"/>
      <w:lang w:eastAsia="ru-RU"/>
    </w:rPr>
  </w:style>
  <w:style w:type="paragraph" w:styleId="3c">
    <w:name w:val="toc 3"/>
    <w:aliases w:val="СТБ_Содержание_3_Пункт,СЖ_У3,ГОСТ_Содержание_3_Пункт"/>
    <w:next w:val="a9"/>
    <w:uiPriority w:val="39"/>
    <w:unhideWhenUsed/>
    <w:qFormat/>
    <w:rsid w:val="00906591"/>
    <w:pPr>
      <w:suppressAutoHyphens/>
      <w:spacing w:after="100" w:line="240" w:lineRule="auto"/>
      <w:ind w:left="794" w:right="567"/>
    </w:pPr>
    <w:rPr>
      <w:rFonts w:ascii="Arial" w:eastAsia="Calibri" w:hAnsi="Arial" w:cs="Arial"/>
      <w:sz w:val="20"/>
      <w:szCs w:val="20"/>
    </w:rPr>
  </w:style>
  <w:style w:type="paragraph" w:customStyle="1" w:styleId="markerul">
    <w:name w:val="marker_ul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posted-on">
    <w:name w:val="posted-on"/>
    <w:basedOn w:val="a1"/>
    <w:rsid w:val="00906591"/>
  </w:style>
  <w:style w:type="character" w:customStyle="1" w:styleId="byline">
    <w:name w:val="byline"/>
    <w:basedOn w:val="a1"/>
    <w:rsid w:val="00906591"/>
  </w:style>
  <w:style w:type="character" w:customStyle="1" w:styleId="author">
    <w:name w:val="author"/>
    <w:basedOn w:val="a1"/>
    <w:rsid w:val="00906591"/>
  </w:style>
  <w:style w:type="character" w:customStyle="1" w:styleId="afff1">
    <w:name w:val="Основной текст + Курсив"/>
    <w:basedOn w:val="a1"/>
    <w:uiPriority w:val="99"/>
    <w:rsid w:val="00906591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afff2">
    <w:name w:val="Основной текст_"/>
    <w:basedOn w:val="a1"/>
    <w:link w:val="2e"/>
    <w:rsid w:val="00906591"/>
    <w:rPr>
      <w:rFonts w:ascii="Arial" w:eastAsia="Arial" w:hAnsi="Arial" w:cs="Arial"/>
      <w:shd w:val="clear" w:color="auto" w:fill="FFFFFF"/>
    </w:rPr>
  </w:style>
  <w:style w:type="paragraph" w:customStyle="1" w:styleId="2e">
    <w:name w:val="Основной текст2"/>
    <w:basedOn w:val="a0"/>
    <w:link w:val="afff2"/>
    <w:rsid w:val="00906591"/>
    <w:pPr>
      <w:widowControl w:val="0"/>
      <w:shd w:val="clear" w:color="auto" w:fill="FFFFFF"/>
      <w:spacing w:before="540" w:after="0" w:line="484" w:lineRule="exact"/>
      <w:jc w:val="center"/>
    </w:pPr>
    <w:rPr>
      <w:rFonts w:ascii="Arial" w:eastAsia="Arial" w:hAnsi="Arial" w:cs="Arial"/>
      <w:sz w:val="22"/>
    </w:rPr>
  </w:style>
  <w:style w:type="paragraph" w:customStyle="1" w:styleId="center">
    <w:name w:val="center"/>
    <w:basedOn w:val="a0"/>
    <w:rsid w:val="009065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1"/>
    <w:rsid w:val="00906591"/>
  </w:style>
  <w:style w:type="character" w:customStyle="1" w:styleId="3d">
    <w:name w:val="Основной текст (3)_"/>
    <w:basedOn w:val="a1"/>
    <w:link w:val="310"/>
    <w:rsid w:val="00906591"/>
    <w:rPr>
      <w:b/>
      <w:bCs/>
      <w:sz w:val="26"/>
      <w:szCs w:val="26"/>
      <w:shd w:val="clear" w:color="auto" w:fill="FFFFFF"/>
    </w:rPr>
  </w:style>
  <w:style w:type="character" w:customStyle="1" w:styleId="3e">
    <w:name w:val="Основной текст (3)"/>
    <w:basedOn w:val="3d"/>
    <w:rsid w:val="00906591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d"/>
    <w:rsid w:val="00906591"/>
    <w:pPr>
      <w:shd w:val="clear" w:color="auto" w:fill="FFFFFF"/>
      <w:spacing w:after="0" w:line="322" w:lineRule="exact"/>
      <w:jc w:val="center"/>
    </w:pPr>
    <w:rPr>
      <w:rFonts w:asciiTheme="minorHAnsi" w:hAnsiTheme="minorHAnsi"/>
      <w:b/>
      <w:bCs/>
      <w:sz w:val="26"/>
      <w:szCs w:val="26"/>
    </w:rPr>
  </w:style>
  <w:style w:type="character" w:customStyle="1" w:styleId="2f">
    <w:name w:val="Заголовок №2_"/>
    <w:basedOn w:val="a1"/>
    <w:link w:val="210"/>
    <w:rsid w:val="00906591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0"/>
    <w:link w:val="2f"/>
    <w:rsid w:val="00906591"/>
    <w:pPr>
      <w:shd w:val="clear" w:color="auto" w:fill="FFFFFF"/>
      <w:spacing w:after="360" w:line="240" w:lineRule="atLeast"/>
      <w:outlineLvl w:val="1"/>
    </w:pPr>
    <w:rPr>
      <w:rFonts w:asciiTheme="minorHAnsi" w:hAnsiTheme="minorHAnsi"/>
      <w:b/>
      <w:bCs/>
      <w:sz w:val="26"/>
      <w:szCs w:val="26"/>
    </w:rPr>
  </w:style>
  <w:style w:type="character" w:customStyle="1" w:styleId="250">
    <w:name w:val="Заголовок №25"/>
    <w:basedOn w:val="2f"/>
    <w:uiPriority w:val="99"/>
    <w:rsid w:val="00906591"/>
    <w:rPr>
      <w:b/>
      <w:bCs/>
      <w:spacing w:val="0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1"/>
    <w:rsid w:val="00906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f">
    <w:name w:val="Основной текст (3) + Не полужирный"/>
    <w:basedOn w:val="3d"/>
    <w:rsid w:val="00906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f0">
    <w:name w:val="Основной текст (2)_"/>
    <w:basedOn w:val="a1"/>
    <w:link w:val="2f1"/>
    <w:rsid w:val="00906591"/>
    <w:rPr>
      <w:shd w:val="clear" w:color="auto" w:fill="FFFFFF"/>
    </w:rPr>
  </w:style>
  <w:style w:type="character" w:customStyle="1" w:styleId="2f2">
    <w:name w:val="Основной текст (2) + Полужирный"/>
    <w:basedOn w:val="2f0"/>
    <w:rsid w:val="0090659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f1">
    <w:name w:val="Основной текст (2)"/>
    <w:basedOn w:val="a0"/>
    <w:link w:val="2f0"/>
    <w:rsid w:val="00906591"/>
    <w:pPr>
      <w:widowControl w:val="0"/>
      <w:shd w:val="clear" w:color="auto" w:fill="FFFFFF"/>
      <w:spacing w:after="0" w:line="547" w:lineRule="exact"/>
      <w:jc w:val="both"/>
    </w:pPr>
    <w:rPr>
      <w:rFonts w:asciiTheme="minorHAnsi" w:hAnsiTheme="minorHAnsi"/>
      <w:sz w:val="22"/>
    </w:rPr>
  </w:style>
  <w:style w:type="paragraph" w:customStyle="1" w:styleId="2f3">
    <w:name w:val="Заголовок №2"/>
    <w:basedOn w:val="a0"/>
    <w:rsid w:val="00906591"/>
    <w:pPr>
      <w:widowControl w:val="0"/>
      <w:shd w:val="clear" w:color="auto" w:fill="FFFFFF"/>
      <w:spacing w:after="0" w:line="547" w:lineRule="exact"/>
      <w:jc w:val="both"/>
      <w:outlineLvl w:val="1"/>
    </w:pPr>
    <w:rPr>
      <w:rFonts w:eastAsia="Times New Roman" w:cs="Times New Roman"/>
      <w:b/>
      <w:bCs/>
      <w:color w:val="000000"/>
      <w:sz w:val="24"/>
      <w:szCs w:val="24"/>
      <w:lang w:eastAsia="ru-RU" w:bidi="ru-RU"/>
    </w:rPr>
  </w:style>
  <w:style w:type="table" w:customStyle="1" w:styleId="TableGrid">
    <w:name w:val="TableGrid"/>
    <w:rsid w:val="005C7E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5">
    <w:name w:val="rvps35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37">
    <w:name w:val="rvps37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39">
    <w:name w:val="rvps39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3">
    <w:name w:val="FollowedHyperlink"/>
    <w:basedOn w:val="a1"/>
    <w:uiPriority w:val="99"/>
    <w:semiHidden/>
    <w:unhideWhenUsed/>
    <w:rsid w:val="005C7EA5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aliases w:val="table Знак1"/>
    <w:basedOn w:val="a1"/>
    <w:semiHidden/>
    <w:rsid w:val="005C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Block Text"/>
    <w:basedOn w:val="a0"/>
    <w:uiPriority w:val="99"/>
    <w:semiHidden/>
    <w:unhideWhenUsed/>
    <w:rsid w:val="005C7EA5"/>
    <w:pPr>
      <w:tabs>
        <w:tab w:val="left" w:pos="-360"/>
      </w:tabs>
      <w:spacing w:after="0"/>
      <w:ind w:left="360" w:right="252"/>
      <w:jc w:val="both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180">
    <w:name w:val="СТБ_Титул_НаименованиеРус18"/>
    <w:uiPriority w:val="99"/>
    <w:rsid w:val="005C7EA5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sz w:val="36"/>
      <w:szCs w:val="36"/>
    </w:rPr>
  </w:style>
  <w:style w:type="paragraph" w:customStyle="1" w:styleId="140">
    <w:name w:val="СТБ_Титул_НаименованиеРус14"/>
    <w:uiPriority w:val="99"/>
    <w:rsid w:val="005C7EA5"/>
    <w:pPr>
      <w:widowControl w:val="0"/>
      <w:suppressAutoHyphens/>
      <w:spacing w:before="80" w:after="80" w:line="240" w:lineRule="auto"/>
      <w:ind w:right="3401"/>
    </w:pPr>
    <w:rPr>
      <w:rFonts w:ascii="Arial" w:eastAsia="Calibri" w:hAnsi="Arial" w:cs="Arial"/>
      <w:b/>
      <w:sz w:val="28"/>
      <w:szCs w:val="28"/>
    </w:rPr>
  </w:style>
  <w:style w:type="paragraph" w:customStyle="1" w:styleId="rvps38">
    <w:name w:val="rvps38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1">
    <w:name w:val="rvps41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3">
    <w:name w:val="rvps43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50">
    <w:name w:val="rvps50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52">
    <w:name w:val="rvps52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54">
    <w:name w:val="rvps54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5C7EA5"/>
    <w:pPr>
      <w:widowControl w:val="0"/>
      <w:autoSpaceDE w:val="0"/>
      <w:autoSpaceDN w:val="0"/>
      <w:adjustRightInd w:val="0"/>
      <w:spacing w:before="2680" w:after="0" w:line="240" w:lineRule="auto"/>
      <w:ind w:left="104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5C7EA5"/>
    <w:pPr>
      <w:widowControl w:val="0"/>
      <w:autoSpaceDE w:val="0"/>
      <w:autoSpaceDN w:val="0"/>
      <w:adjustRightInd w:val="0"/>
      <w:spacing w:after="0" w:line="240" w:lineRule="auto"/>
      <w:ind w:left="6160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paragraph" w:customStyle="1" w:styleId="rvps10">
    <w:name w:val="rvps10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1">
    <w:name w:val="rvps11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2">
    <w:name w:val="rvps12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3">
    <w:name w:val="rvps13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4">
    <w:name w:val="rvps14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5">
    <w:name w:val="rvps15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6">
    <w:name w:val="rvps16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7">
    <w:name w:val="rvps17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2">
    <w:name w:val="rvps42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4">
    <w:name w:val="rvps44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5">
    <w:name w:val="rvps45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6">
    <w:name w:val="rvps46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7">
    <w:name w:val="rvps47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8">
    <w:name w:val="rvps48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49">
    <w:name w:val="rvps49"/>
    <w:basedOn w:val="a0"/>
    <w:uiPriority w:val="99"/>
    <w:rsid w:val="005C7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4">
    <w:name w:val="rvts14"/>
    <w:basedOn w:val="a1"/>
    <w:rsid w:val="005C7EA5"/>
  </w:style>
  <w:style w:type="character" w:customStyle="1" w:styleId="rvts15">
    <w:name w:val="rvts15"/>
    <w:basedOn w:val="a1"/>
    <w:rsid w:val="005C7EA5"/>
  </w:style>
  <w:style w:type="character" w:customStyle="1" w:styleId="rvts19">
    <w:name w:val="rvts19"/>
    <w:basedOn w:val="a1"/>
    <w:rsid w:val="005C7EA5"/>
  </w:style>
  <w:style w:type="character" w:customStyle="1" w:styleId="rvts13">
    <w:name w:val="rvts13"/>
    <w:basedOn w:val="a1"/>
    <w:rsid w:val="005C7EA5"/>
  </w:style>
  <w:style w:type="character" w:customStyle="1" w:styleId="412">
    <w:name w:val="Основной текст (4) + 12"/>
    <w:aliases w:val="5 pt,Интервал 0 pt"/>
    <w:rsid w:val="005C7EA5"/>
    <w:rPr>
      <w:color w:val="000000"/>
      <w:spacing w:val="15"/>
      <w:w w:val="100"/>
      <w:position w:val="0"/>
      <w:sz w:val="25"/>
      <w:szCs w:val="25"/>
      <w:lang w:val="ru-RU" w:bidi="ar-SA"/>
    </w:rPr>
  </w:style>
  <w:style w:type="character" w:customStyle="1" w:styleId="iorrn1">
    <w:name w:val="iorrn1"/>
    <w:rsid w:val="005C7EA5"/>
    <w:rPr>
      <w:b/>
      <w:bCs/>
    </w:rPr>
  </w:style>
  <w:style w:type="character" w:customStyle="1" w:styleId="iorval1">
    <w:name w:val="iorval1"/>
    <w:rsid w:val="005C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674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24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56">
          <w:marLeft w:val="0"/>
          <w:marRight w:val="118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6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686437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x.uz/docs/36805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686437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39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136</cp:revision>
  <dcterms:created xsi:type="dcterms:W3CDTF">2022-01-16T10:43:00Z</dcterms:created>
  <dcterms:modified xsi:type="dcterms:W3CDTF">2024-03-18T13:08:00Z</dcterms:modified>
</cp:coreProperties>
</file>